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58" w:rsidRDefault="00D77A58" w:rsidP="0021508D">
      <w:pPr>
        <w:jc w:val="both"/>
        <w:rPr>
          <w:bCs/>
          <w:sz w:val="20"/>
          <w:szCs w:val="20"/>
          <w:u w:val="single"/>
          <w:lang w:val="en-US"/>
        </w:rPr>
      </w:pPr>
      <w:bookmarkStart w:id="0" w:name="_GoBack"/>
      <w:bookmarkEnd w:id="0"/>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Pr="00706D1C" w:rsidRDefault="00706D1C" w:rsidP="0021508D">
      <w:pPr>
        <w:jc w:val="both"/>
        <w:rPr>
          <w:bCs/>
          <w:sz w:val="20"/>
          <w:szCs w:val="20"/>
          <w:u w:val="single"/>
          <w:lang w:val="en-US"/>
        </w:rPr>
      </w:pPr>
    </w:p>
    <w:p w:rsidR="00AC1F31" w:rsidRDefault="00AC1F31" w:rsidP="00AC1F31">
      <w:pPr>
        <w:ind w:firstLine="0"/>
        <w:jc w:val="center"/>
        <w:rPr>
          <w:b/>
          <w:bCs/>
          <w:sz w:val="20"/>
          <w:szCs w:val="20"/>
        </w:rPr>
      </w:pPr>
    </w:p>
    <w:p w:rsidR="00AC1F31" w:rsidRDefault="00AC1F31"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4904AA">
      <w:pPr>
        <w:ind w:firstLine="0"/>
        <w:jc w:val="center"/>
        <w:rPr>
          <w:b/>
          <w:bCs/>
          <w:sz w:val="20"/>
          <w:szCs w:val="20"/>
        </w:rPr>
      </w:pPr>
    </w:p>
    <w:p w:rsidR="00AC1F31" w:rsidRPr="004904AA" w:rsidRDefault="00AC1F31" w:rsidP="004904AA">
      <w:pPr>
        <w:ind w:firstLine="0"/>
        <w:jc w:val="center"/>
        <w:rPr>
          <w:b/>
          <w:bCs/>
          <w:sz w:val="28"/>
          <w:szCs w:val="28"/>
        </w:rPr>
      </w:pPr>
      <w:r w:rsidRPr="004904AA">
        <w:rPr>
          <w:b/>
          <w:bCs/>
          <w:sz w:val="28"/>
          <w:szCs w:val="28"/>
        </w:rPr>
        <w:t>ПЕРЕЧЕНЬ</w:t>
      </w:r>
      <w:r w:rsidR="004904AA" w:rsidRPr="004904AA">
        <w:rPr>
          <w:b/>
          <w:bCs/>
          <w:sz w:val="28"/>
          <w:szCs w:val="28"/>
        </w:rPr>
        <w:t xml:space="preserve"> </w:t>
      </w:r>
    </w:p>
    <w:p w:rsidR="003C496C" w:rsidRDefault="003C496C" w:rsidP="004904AA">
      <w:pPr>
        <w:ind w:firstLine="0"/>
        <w:jc w:val="center"/>
        <w:rPr>
          <w:b/>
          <w:bCs/>
          <w:sz w:val="28"/>
          <w:szCs w:val="28"/>
        </w:rPr>
      </w:pPr>
      <w:r w:rsidRPr="004904AA">
        <w:rPr>
          <w:b/>
          <w:bCs/>
          <w:sz w:val="28"/>
          <w:szCs w:val="28"/>
        </w:rPr>
        <w:t xml:space="preserve">вопросов, содержащихся в карточках опроса, используемых при проведении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теоретических знаний нормативных правовых актов </w:t>
      </w:r>
      <w:r w:rsidR="00727526">
        <w:rPr>
          <w:b/>
          <w:bCs/>
          <w:sz w:val="28"/>
          <w:szCs w:val="28"/>
        </w:rPr>
        <w:t>Р</w:t>
      </w:r>
      <w:r w:rsidRPr="004904AA">
        <w:rPr>
          <w:b/>
          <w:bCs/>
          <w:sz w:val="28"/>
          <w:szCs w:val="28"/>
        </w:rPr>
        <w:t xml:space="preserve">оссийской </w:t>
      </w:r>
      <w:r w:rsidR="00727526">
        <w:rPr>
          <w:b/>
          <w:bCs/>
          <w:sz w:val="28"/>
          <w:szCs w:val="28"/>
        </w:rPr>
        <w:t>Ф</w:t>
      </w:r>
      <w:r w:rsidRPr="004904AA">
        <w:rPr>
          <w:b/>
          <w:bCs/>
          <w:sz w:val="28"/>
          <w:szCs w:val="28"/>
        </w:rPr>
        <w:t xml:space="preserve">едерации, регулирующих деятельность </w:t>
      </w:r>
      <w:r>
        <w:rPr>
          <w:b/>
          <w:bCs/>
          <w:sz w:val="28"/>
          <w:szCs w:val="28"/>
        </w:rPr>
        <w:t xml:space="preserve">частных охранных организаций </w:t>
      </w:r>
      <w:r w:rsidRPr="004904AA">
        <w:rPr>
          <w:b/>
          <w:bCs/>
          <w:sz w:val="28"/>
          <w:szCs w:val="28"/>
        </w:rPr>
        <w:t>и юридических лиц</w:t>
      </w:r>
      <w:r>
        <w:rPr>
          <w:b/>
          <w:bCs/>
          <w:sz w:val="28"/>
          <w:szCs w:val="28"/>
        </w:rPr>
        <w:t xml:space="preserve"> </w:t>
      </w:r>
      <w:r w:rsidRPr="004904AA">
        <w:rPr>
          <w:b/>
          <w:bCs/>
          <w:sz w:val="28"/>
          <w:szCs w:val="28"/>
        </w:rPr>
        <w:t xml:space="preserve">с особыми уставными задачами, оборот оружия и (или) специальных средств, </w:t>
      </w:r>
    </w:p>
    <w:p w:rsidR="003C496C" w:rsidRDefault="003C496C" w:rsidP="004904AA">
      <w:pPr>
        <w:ind w:firstLine="0"/>
        <w:jc w:val="center"/>
        <w:rPr>
          <w:b/>
          <w:bCs/>
          <w:sz w:val="28"/>
          <w:szCs w:val="28"/>
        </w:rPr>
      </w:pPr>
      <w:r w:rsidRPr="004904AA">
        <w:rPr>
          <w:b/>
          <w:bCs/>
          <w:sz w:val="28"/>
          <w:szCs w:val="28"/>
        </w:rPr>
        <w:t xml:space="preserve">а также устанавливающих особенности, запреты </w:t>
      </w:r>
    </w:p>
    <w:p w:rsidR="003C496C" w:rsidRDefault="003C496C" w:rsidP="004904AA">
      <w:pPr>
        <w:ind w:firstLine="0"/>
        <w:jc w:val="center"/>
        <w:rPr>
          <w:b/>
          <w:bCs/>
          <w:sz w:val="28"/>
          <w:szCs w:val="28"/>
        </w:rPr>
      </w:pPr>
      <w:r w:rsidRPr="004904AA">
        <w:rPr>
          <w:b/>
          <w:bCs/>
          <w:sz w:val="28"/>
          <w:szCs w:val="28"/>
        </w:rPr>
        <w:t xml:space="preserve">и ограничения на их применение </w:t>
      </w:r>
    </w:p>
    <w:p w:rsidR="00AC1F31" w:rsidRPr="004904AA" w:rsidRDefault="003C496C" w:rsidP="004904AA">
      <w:pPr>
        <w:ind w:firstLine="0"/>
        <w:jc w:val="center"/>
        <w:rPr>
          <w:b/>
          <w:bCs/>
          <w:sz w:val="28"/>
          <w:szCs w:val="28"/>
          <w:u w:val="single"/>
        </w:rPr>
      </w:pPr>
      <w:r w:rsidRPr="004904AA">
        <w:rPr>
          <w:b/>
          <w:bCs/>
          <w:sz w:val="28"/>
          <w:szCs w:val="28"/>
        </w:rPr>
        <w:t>и варианты ответов на них</w:t>
      </w:r>
    </w:p>
    <w:p w:rsidR="00AC1F31" w:rsidRDefault="00AC1F31" w:rsidP="00AC1F31">
      <w:pPr>
        <w:pStyle w:val="1"/>
        <w:tabs>
          <w:tab w:val="left" w:pos="0"/>
        </w:tabs>
        <w:spacing w:line="240" w:lineRule="auto"/>
        <w:jc w:val="left"/>
        <w:rPr>
          <w:sz w:val="20"/>
          <w:szCs w:val="20"/>
        </w:rPr>
      </w:pPr>
    </w:p>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3C496C" w:rsidRPr="004904AA" w:rsidRDefault="003C496C" w:rsidP="004904AA"/>
    <w:p w:rsidR="004904AA" w:rsidRDefault="004904AA" w:rsidP="004904AA">
      <w:pPr>
        <w:jc w:val="both"/>
        <w:rPr>
          <w:rFonts w:eastAsia="Batang"/>
          <w:bCs/>
          <w:sz w:val="28"/>
          <w:szCs w:val="28"/>
        </w:rPr>
      </w:pPr>
      <w:r w:rsidRPr="008F1428">
        <w:rPr>
          <w:rFonts w:eastAsia="Batang"/>
          <w:bCs/>
          <w:sz w:val="28"/>
          <w:szCs w:val="28"/>
          <w:u w:val="single"/>
        </w:rPr>
        <w:t>Примеча</w:t>
      </w:r>
      <w:r>
        <w:rPr>
          <w:rFonts w:eastAsia="Batang"/>
          <w:bCs/>
          <w:sz w:val="28"/>
          <w:szCs w:val="28"/>
          <w:u w:val="single"/>
        </w:rPr>
        <w:t>ние.</w:t>
      </w:r>
    </w:p>
    <w:p w:rsidR="004904AA" w:rsidRDefault="004904AA" w:rsidP="004904AA">
      <w:pPr>
        <w:jc w:val="both"/>
        <w:rPr>
          <w:rFonts w:eastAsia="Batang"/>
          <w:bCs/>
          <w:sz w:val="28"/>
          <w:szCs w:val="28"/>
        </w:rPr>
      </w:pPr>
    </w:p>
    <w:p w:rsidR="004904AA" w:rsidRDefault="004904AA" w:rsidP="003C496C">
      <w:pPr>
        <w:ind w:firstLine="709"/>
        <w:jc w:val="both"/>
        <w:rPr>
          <w:rFonts w:eastAsia="Batang"/>
          <w:bCs/>
          <w:sz w:val="28"/>
          <w:szCs w:val="28"/>
        </w:rPr>
      </w:pPr>
      <w:r w:rsidRPr="008F1428">
        <w:rPr>
          <w:rFonts w:eastAsia="Batang"/>
          <w:bCs/>
          <w:sz w:val="28"/>
          <w:szCs w:val="28"/>
        </w:rPr>
        <w:t xml:space="preserve">Для проверки теоретических знаний </w:t>
      </w:r>
      <w:r w:rsidR="003C496C" w:rsidRPr="003C496C">
        <w:rPr>
          <w:rFonts w:eastAsia="Batang"/>
          <w:bCs/>
          <w:sz w:val="28"/>
          <w:szCs w:val="28"/>
        </w:rPr>
        <w:t xml:space="preserve">нормативных правовых актов </w:t>
      </w:r>
      <w:r w:rsidR="003C496C">
        <w:rPr>
          <w:rFonts w:eastAsia="Batang"/>
          <w:bCs/>
          <w:sz w:val="28"/>
          <w:szCs w:val="28"/>
        </w:rPr>
        <w:t>Р</w:t>
      </w:r>
      <w:r w:rsidR="003C496C" w:rsidRPr="003C496C">
        <w:rPr>
          <w:rFonts w:eastAsia="Batang"/>
          <w:bCs/>
          <w:sz w:val="28"/>
          <w:szCs w:val="28"/>
        </w:rPr>
        <w:t xml:space="preserve">оссийской </w:t>
      </w:r>
      <w:r w:rsidR="003C496C">
        <w:rPr>
          <w:rFonts w:eastAsia="Batang"/>
          <w:bCs/>
          <w:sz w:val="28"/>
          <w:szCs w:val="28"/>
        </w:rPr>
        <w:t>Ф</w:t>
      </w:r>
      <w:r w:rsidR="003C496C" w:rsidRPr="003C496C">
        <w:rPr>
          <w:rFonts w:eastAsia="Batang"/>
          <w:bCs/>
          <w:sz w:val="28"/>
          <w:szCs w:val="28"/>
        </w:rPr>
        <w:t xml:space="preserve">едерации, регулирующих деятельность частных охранных организаций и юридических лиц с особыми уставными задачами, оборот оружия и (или) специальных средств, а также устанавливающих особенности, запреты и ограничения на их применение </w:t>
      </w:r>
      <w:r w:rsidRPr="008F1428">
        <w:rPr>
          <w:rFonts w:eastAsia="Batang"/>
          <w:bCs/>
          <w:sz w:val="28"/>
          <w:szCs w:val="28"/>
        </w:rPr>
        <w:t>частных охранников в ходе периодических проверок на пригодность к действиям в условиях, связанных с применением огнестрельного оружия и специальных средств разработаны 193 вопроса</w:t>
      </w:r>
      <w:r>
        <w:rPr>
          <w:rFonts w:eastAsia="Batang"/>
          <w:bCs/>
          <w:sz w:val="28"/>
          <w:szCs w:val="28"/>
        </w:rPr>
        <w:t>, д</w:t>
      </w:r>
      <w:r w:rsidRPr="004904AA">
        <w:rPr>
          <w:rFonts w:eastAsia="Batang"/>
          <w:bCs/>
          <w:sz w:val="28"/>
          <w:szCs w:val="28"/>
        </w:rPr>
        <w:t xml:space="preserve">ля работников юридических лиц с особыми уставными задачами 244 вопроса. </w:t>
      </w:r>
    </w:p>
    <w:p w:rsidR="004904AA" w:rsidRDefault="004904AA" w:rsidP="004904AA">
      <w:pPr>
        <w:ind w:firstLine="709"/>
        <w:jc w:val="both"/>
        <w:rPr>
          <w:rFonts w:eastAsia="Batang"/>
          <w:bCs/>
          <w:sz w:val="28"/>
          <w:szCs w:val="28"/>
        </w:rPr>
      </w:pPr>
      <w:r w:rsidRPr="004904AA">
        <w:rPr>
          <w:rFonts w:eastAsia="Batang"/>
          <w:bCs/>
          <w:sz w:val="28"/>
          <w:szCs w:val="28"/>
        </w:rPr>
        <w:t>Перечень вопросов и варианты ответов на них утверждены Главным управлением государственного контроля и лицензионно-разрешительной работы Федеральной службы войск национальной гвардии Российской Федерации.</w:t>
      </w:r>
    </w:p>
    <w:p w:rsidR="00AC1F31" w:rsidRPr="008F1428" w:rsidRDefault="00AC1F31" w:rsidP="003C496C">
      <w:pPr>
        <w:pStyle w:val="1"/>
        <w:numPr>
          <w:ilvl w:val="0"/>
          <w:numId w:val="26"/>
        </w:numPr>
        <w:spacing w:line="240" w:lineRule="auto"/>
        <w:ind w:left="0" w:firstLine="0"/>
        <w:jc w:val="center"/>
        <w:rPr>
          <w:rFonts w:eastAsia="Batang"/>
        </w:rPr>
      </w:pPr>
      <w:r w:rsidRPr="008F1428">
        <w:rPr>
          <w:rFonts w:eastAsia="Batang"/>
          <w:b/>
          <w:bCs/>
          <w:caps/>
        </w:rPr>
        <w:lastRenderedPageBreak/>
        <w:t>периодическая проверка частных охранников.</w:t>
      </w:r>
    </w:p>
    <w:p w:rsidR="00AC1F31" w:rsidRPr="008F1428" w:rsidRDefault="00AC1F31" w:rsidP="008F1428">
      <w:pPr>
        <w:pStyle w:val="1"/>
        <w:numPr>
          <w:ilvl w:val="0"/>
          <w:numId w:val="26"/>
        </w:numPr>
        <w:spacing w:line="240" w:lineRule="auto"/>
        <w:ind w:left="0" w:firstLine="0"/>
        <w:jc w:val="center"/>
        <w:rPr>
          <w:rFonts w:eastAsia="Batang"/>
        </w:rPr>
      </w:pPr>
      <w:r w:rsidRPr="008F1428">
        <w:rPr>
          <w:rFonts w:eastAsia="Batang"/>
          <w:b/>
        </w:rPr>
        <w:t>ВОПРОСЫ И ОТВЕТЫ.</w:t>
      </w:r>
    </w:p>
    <w:p w:rsidR="00AC1F31" w:rsidRPr="008F1428" w:rsidRDefault="00AC1F31" w:rsidP="0021508D">
      <w:pPr>
        <w:jc w:val="both"/>
        <w:rPr>
          <w:rFonts w:eastAsia="Batang"/>
          <w:bCs/>
          <w:sz w:val="28"/>
          <w:szCs w:val="28"/>
          <w:u w:val="single"/>
        </w:rPr>
      </w:pPr>
    </w:p>
    <w:p w:rsidR="00B20AE6" w:rsidRPr="008F1428" w:rsidRDefault="00E31B5B" w:rsidP="00AC1F31">
      <w:pPr>
        <w:autoSpaceDE w:val="0"/>
        <w:ind w:right="-57" w:firstLine="0"/>
        <w:jc w:val="center"/>
        <w:rPr>
          <w:rFonts w:eastAsia="Batang"/>
          <w:b/>
          <w:bCs/>
          <w:sz w:val="28"/>
          <w:szCs w:val="28"/>
        </w:rPr>
      </w:pPr>
      <w:r w:rsidRPr="008F1428">
        <w:rPr>
          <w:rFonts w:eastAsia="Batang"/>
          <w:b/>
          <w:bCs/>
          <w:sz w:val="28"/>
          <w:szCs w:val="28"/>
        </w:rPr>
        <w:t xml:space="preserve">Раздел 1. </w:t>
      </w:r>
      <w:r w:rsidR="001E7CED" w:rsidRPr="008F1428">
        <w:rPr>
          <w:rFonts w:eastAsia="Batang"/>
          <w:b/>
          <w:bCs/>
          <w:sz w:val="28"/>
          <w:szCs w:val="28"/>
        </w:rPr>
        <w:t>Вопросы по правовой подготовке</w:t>
      </w:r>
      <w:r w:rsidR="00B20AE6" w:rsidRPr="008F1428">
        <w:rPr>
          <w:rFonts w:eastAsia="Batang"/>
          <w:b/>
          <w:bCs/>
          <w:sz w:val="28"/>
          <w:szCs w:val="28"/>
        </w:rPr>
        <w:t xml:space="preserve"> </w:t>
      </w:r>
    </w:p>
    <w:p w:rsidR="00B20AE6" w:rsidRPr="008F1428" w:rsidRDefault="00B20AE6" w:rsidP="00AC1F31">
      <w:pPr>
        <w:autoSpaceDE w:val="0"/>
        <w:ind w:right="-57" w:firstLine="0"/>
        <w:jc w:val="center"/>
        <w:rPr>
          <w:rFonts w:eastAsia="Batang"/>
          <w:b/>
          <w:bCs/>
          <w:sz w:val="28"/>
          <w:szCs w:val="28"/>
        </w:rPr>
      </w:pPr>
      <w:r w:rsidRPr="008F1428">
        <w:rPr>
          <w:rFonts w:eastAsia="Batang"/>
          <w:b/>
          <w:bCs/>
          <w:sz w:val="28"/>
          <w:szCs w:val="28"/>
        </w:rPr>
        <w:t>(вопросы без пометок – для всех разрядов)</w:t>
      </w:r>
    </w:p>
    <w:p w:rsidR="00000C97" w:rsidRPr="008F1428" w:rsidRDefault="00000C97" w:rsidP="00E31B5B">
      <w:pPr>
        <w:autoSpaceDE w:val="0"/>
        <w:ind w:right="-57" w:firstLine="0"/>
        <w:jc w:val="both"/>
        <w:rPr>
          <w:rFonts w:eastAsia="Batang"/>
          <w:b/>
          <w:bCs/>
          <w:sz w:val="28"/>
          <w:szCs w:val="28"/>
          <w:u w:val="single"/>
        </w:rPr>
      </w:pPr>
    </w:p>
    <w:p w:rsidR="00000C97" w:rsidRPr="008F1428" w:rsidRDefault="00000C97" w:rsidP="003C496C">
      <w:pPr>
        <w:tabs>
          <w:tab w:val="left" w:pos="1080"/>
        </w:tabs>
        <w:autoSpaceDE w:val="0"/>
        <w:ind w:right="-57" w:firstLine="709"/>
        <w:jc w:val="both"/>
        <w:rPr>
          <w:rFonts w:eastAsia="Batang"/>
          <w:b/>
          <w:bCs/>
          <w:sz w:val="28"/>
          <w:szCs w:val="28"/>
        </w:rPr>
      </w:pPr>
      <w:r w:rsidRPr="008F1428">
        <w:rPr>
          <w:rFonts w:eastAsia="Batang"/>
          <w:b/>
          <w:bCs/>
          <w:sz w:val="28"/>
          <w:szCs w:val="28"/>
        </w:rPr>
        <w:t>1.</w:t>
      </w:r>
      <w:r w:rsidR="00E31B5B" w:rsidRPr="008F1428">
        <w:rPr>
          <w:rFonts w:eastAsia="Batang"/>
          <w:b/>
          <w:bCs/>
          <w:sz w:val="28"/>
          <w:szCs w:val="28"/>
        </w:rPr>
        <w:t>1.</w:t>
      </w:r>
      <w:r w:rsidRPr="008F1428">
        <w:rPr>
          <w:rFonts w:eastAsia="Batang"/>
          <w:b/>
          <w:bCs/>
          <w:sz w:val="28"/>
          <w:szCs w:val="28"/>
        </w:rPr>
        <w:t xml:space="preserve"> Какие меры принуждения могут применять частные охранники?</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 xml:space="preserve">1. Задержание </w:t>
      </w:r>
      <w:r w:rsidRPr="008F1428">
        <w:rPr>
          <w:rFonts w:eastAsia="Batang"/>
          <w:bCs/>
          <w:sz w:val="28"/>
          <w:szCs w:val="28"/>
        </w:rPr>
        <w:t>на месте правонарушения</w:t>
      </w:r>
      <w:r w:rsidRPr="008F1428">
        <w:rPr>
          <w:rFonts w:eastAsia="Batang"/>
          <w:b/>
          <w:bCs/>
          <w:sz w:val="28"/>
          <w:szCs w:val="28"/>
        </w:rPr>
        <w:t xml:space="preserve"> </w:t>
      </w:r>
      <w:r w:rsidRPr="008F1428">
        <w:rPr>
          <w:rFonts w:eastAsia="Batang"/>
          <w:sz w:val="28"/>
          <w:szCs w:val="28"/>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rsidR="00000C97" w:rsidRPr="008F1428" w:rsidRDefault="00000C97" w:rsidP="003C496C">
      <w:pPr>
        <w:tabs>
          <w:tab w:val="left" w:pos="0"/>
          <w:tab w:val="left" w:pos="1080"/>
        </w:tabs>
        <w:autoSpaceDE w:val="0"/>
        <w:ind w:right="-57" w:firstLine="709"/>
        <w:jc w:val="both"/>
        <w:rPr>
          <w:rFonts w:eastAsia="Batang"/>
          <w:sz w:val="28"/>
          <w:szCs w:val="28"/>
        </w:rPr>
      </w:pPr>
      <w:r w:rsidRPr="008F1428">
        <w:rPr>
          <w:rFonts w:eastAsia="Batang"/>
          <w:sz w:val="28"/>
          <w:szCs w:val="28"/>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rsidR="00000C97" w:rsidRPr="008F1428" w:rsidRDefault="00000C97" w:rsidP="003C496C">
      <w:pPr>
        <w:tabs>
          <w:tab w:val="left" w:pos="0"/>
          <w:tab w:val="left" w:pos="851"/>
          <w:tab w:val="left" w:pos="1080"/>
        </w:tabs>
        <w:autoSpaceDE w:val="0"/>
        <w:ind w:right="-57" w:firstLine="709"/>
        <w:jc w:val="both"/>
        <w:rPr>
          <w:rFonts w:eastAsia="Batang"/>
          <w:sz w:val="28"/>
          <w:szCs w:val="28"/>
        </w:rPr>
      </w:pPr>
      <w:r w:rsidRPr="008F1428">
        <w:rPr>
          <w:rFonts w:eastAsia="Batang"/>
          <w:sz w:val="28"/>
          <w:szCs w:val="28"/>
        </w:rPr>
        <w:t>3. Изъятие предметов, досмотр транспорта, применение огнестрельного и холодного оружия.</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2. Какие виды специальных средств разрешается использовать в частной охранной деятельности?</w:t>
      </w:r>
    </w:p>
    <w:p w:rsidR="00000C97" w:rsidRPr="008F1428" w:rsidRDefault="00000C97" w:rsidP="003C496C">
      <w:pPr>
        <w:tabs>
          <w:tab w:val="left" w:pos="0"/>
          <w:tab w:val="left" w:pos="1080"/>
        </w:tabs>
        <w:autoSpaceDE w:val="0"/>
        <w:ind w:right="-57" w:firstLine="709"/>
        <w:jc w:val="both"/>
        <w:rPr>
          <w:rFonts w:eastAsia="Batang"/>
          <w:sz w:val="28"/>
          <w:szCs w:val="28"/>
        </w:rPr>
      </w:pPr>
      <w:r w:rsidRPr="008F1428">
        <w:rPr>
          <w:rFonts w:eastAsia="Batang"/>
          <w:sz w:val="28"/>
          <w:szCs w:val="28"/>
        </w:rPr>
        <w:t>1. Резиновые палки, наручники, средства для принудительной остановки транспорта.</w:t>
      </w:r>
    </w:p>
    <w:p w:rsidR="00000C97" w:rsidRPr="008F1428" w:rsidRDefault="00000C97" w:rsidP="003C496C">
      <w:pPr>
        <w:widowControl w:val="0"/>
        <w:tabs>
          <w:tab w:val="left" w:pos="629"/>
          <w:tab w:val="left" w:pos="720"/>
        </w:tabs>
        <w:autoSpaceDE w:val="0"/>
        <w:spacing w:before="48"/>
        <w:ind w:right="-57" w:firstLine="709"/>
        <w:jc w:val="both"/>
        <w:rPr>
          <w:rFonts w:eastAsia="Batang"/>
          <w:sz w:val="28"/>
          <w:szCs w:val="28"/>
        </w:rPr>
      </w:pPr>
      <w:r w:rsidRPr="008F1428">
        <w:rPr>
          <w:rFonts w:eastAsia="Batang"/>
          <w:sz w:val="28"/>
          <w:szCs w:val="28"/>
        </w:rPr>
        <w:t>2. Защитные шлемы, защитные жилеты, наручники и резиновые палки.</w:t>
      </w:r>
    </w:p>
    <w:p w:rsidR="00000C97" w:rsidRPr="008F1428" w:rsidRDefault="00000C97" w:rsidP="003C496C">
      <w:pPr>
        <w:widowControl w:val="0"/>
        <w:tabs>
          <w:tab w:val="left" w:pos="629"/>
          <w:tab w:val="left" w:pos="1080"/>
        </w:tabs>
        <w:autoSpaceDE w:val="0"/>
        <w:ind w:right="-57" w:firstLine="709"/>
        <w:jc w:val="both"/>
        <w:rPr>
          <w:rFonts w:eastAsia="Batang"/>
          <w:sz w:val="28"/>
          <w:szCs w:val="28"/>
        </w:rPr>
      </w:pPr>
      <w:r w:rsidRPr="008F1428">
        <w:rPr>
          <w:rFonts w:eastAsia="Batang"/>
          <w:sz w:val="28"/>
          <w:szCs w:val="28"/>
        </w:rPr>
        <w:t>3. Резиновые палки, слезоточивые вещества, служебных собак.</w:t>
      </w:r>
    </w:p>
    <w:p w:rsidR="00000C97" w:rsidRPr="008F1428" w:rsidRDefault="00000C97" w:rsidP="003C496C">
      <w:pPr>
        <w:tabs>
          <w:tab w:val="left" w:pos="629"/>
        </w:tabs>
        <w:autoSpaceDE w:val="0"/>
        <w:ind w:right="-57" w:firstLine="709"/>
        <w:jc w:val="both"/>
        <w:rPr>
          <w:rFonts w:eastAsia="Batang"/>
          <w:i/>
          <w:sz w:val="28"/>
          <w:szCs w:val="28"/>
        </w:rPr>
      </w:pPr>
      <w:r w:rsidRPr="008F1428">
        <w:rPr>
          <w:rFonts w:eastAsia="Batang"/>
          <w:i/>
          <w:sz w:val="28"/>
          <w:szCs w:val="28"/>
        </w:rPr>
        <w:t>2</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1. Гражданское оружие, разрешенное для использования в частной охранной деятельности.</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2. Специальное средство, разрешенное для использования в частной охранной деятельности.</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3. Служебное оружие, разрешенное для использования в частной охранной деятельности.</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4. Охраннику запрещается применять огнестрельное оружие (5-6 разряд):</w:t>
      </w:r>
    </w:p>
    <w:p w:rsidR="00000C97" w:rsidRPr="008F1428" w:rsidRDefault="00000C97" w:rsidP="003C496C">
      <w:pPr>
        <w:widowControl w:val="0"/>
        <w:tabs>
          <w:tab w:val="left" w:pos="993"/>
        </w:tabs>
        <w:autoSpaceDE w:val="0"/>
        <w:ind w:right="-57" w:firstLine="709"/>
        <w:jc w:val="both"/>
        <w:rPr>
          <w:rFonts w:eastAsia="Batang"/>
          <w:sz w:val="28"/>
          <w:szCs w:val="28"/>
        </w:rPr>
      </w:pPr>
      <w:r w:rsidRPr="008F1428">
        <w:rPr>
          <w:rFonts w:eastAsia="Batang"/>
          <w:sz w:val="28"/>
          <w:szCs w:val="28"/>
        </w:rPr>
        <w:t>1. При ограниченной видимости вследствие погодных условий.</w:t>
      </w:r>
    </w:p>
    <w:p w:rsidR="00000C97" w:rsidRPr="008F1428" w:rsidRDefault="00000C97" w:rsidP="003C496C">
      <w:pPr>
        <w:widowControl w:val="0"/>
        <w:tabs>
          <w:tab w:val="left" w:pos="993"/>
        </w:tabs>
        <w:autoSpaceDE w:val="0"/>
        <w:ind w:right="-57" w:firstLine="709"/>
        <w:jc w:val="both"/>
        <w:rPr>
          <w:rFonts w:eastAsia="Batang"/>
          <w:sz w:val="28"/>
          <w:szCs w:val="28"/>
        </w:rPr>
      </w:pPr>
      <w:r w:rsidRPr="008F1428">
        <w:rPr>
          <w:rFonts w:eastAsia="Batang"/>
          <w:sz w:val="28"/>
          <w:szCs w:val="28"/>
        </w:rPr>
        <w:t>2. При значительном скоплении людей.</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3. При значительном скоплении людей, когда от применения оружия могут пострадать посторонние лица.</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5. Обязан ли охранник сдавать имеющееся у него оружие при перелете по территории Российской Федерации на воздушном судне?</w:t>
      </w:r>
      <w:r w:rsidR="00000C97" w:rsidRPr="008F1428">
        <w:rPr>
          <w:rFonts w:eastAsia="Batang"/>
          <w:b/>
          <w:bCs/>
          <w:sz w:val="28"/>
          <w:szCs w:val="28"/>
        </w:rPr>
        <w:t xml:space="preserve"> (5-6 разряд)</w:t>
      </w:r>
    </w:p>
    <w:p w:rsidR="00000C97" w:rsidRPr="008F1428" w:rsidRDefault="00000C97" w:rsidP="003C496C">
      <w:pPr>
        <w:ind w:right="-57" w:firstLine="709"/>
        <w:jc w:val="both"/>
        <w:rPr>
          <w:rFonts w:eastAsia="Batang"/>
          <w:sz w:val="28"/>
          <w:szCs w:val="28"/>
        </w:rPr>
      </w:pPr>
      <w:r w:rsidRPr="008F1428">
        <w:rPr>
          <w:rFonts w:eastAsia="Batang"/>
          <w:sz w:val="28"/>
          <w:szCs w:val="28"/>
        </w:rPr>
        <w:t>1. Обязан во всех случаях.</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Обязан, кроме случаев, когда при нем находится охраняемое имущество.</w:t>
      </w:r>
    </w:p>
    <w:p w:rsidR="00000C97" w:rsidRPr="008F1428" w:rsidRDefault="00000C97" w:rsidP="003C496C">
      <w:pPr>
        <w:ind w:right="-57" w:firstLine="709"/>
        <w:jc w:val="both"/>
        <w:rPr>
          <w:rFonts w:eastAsia="Batang"/>
          <w:sz w:val="28"/>
          <w:szCs w:val="28"/>
        </w:rPr>
      </w:pPr>
      <w:r w:rsidRPr="008F1428">
        <w:rPr>
          <w:rFonts w:eastAsia="Batang"/>
          <w:sz w:val="28"/>
          <w:szCs w:val="28"/>
        </w:rPr>
        <w:t>3. Не обязан.</w:t>
      </w:r>
    </w:p>
    <w:p w:rsidR="00000C97" w:rsidRPr="008F1428" w:rsidRDefault="00000C97" w:rsidP="003C496C">
      <w:pPr>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 xml:space="preserve">6. В целях обеспечения оказания услуг по защите жизни и здоровья граждан выдача оружия на посты и маршруты: </w:t>
      </w:r>
      <w:r w:rsidR="00000C97" w:rsidRPr="008F1428">
        <w:rPr>
          <w:rFonts w:eastAsia="Batang"/>
          <w:b/>
          <w:bCs/>
          <w:sz w:val="28"/>
          <w:szCs w:val="28"/>
        </w:rPr>
        <w:t>(5-6 разряд)</w:t>
      </w:r>
    </w:p>
    <w:p w:rsidR="00000C97" w:rsidRPr="008F1428" w:rsidRDefault="00000C97" w:rsidP="003C496C">
      <w:pPr>
        <w:ind w:right="-57" w:firstLine="709"/>
        <w:jc w:val="both"/>
        <w:rPr>
          <w:rFonts w:eastAsia="Batang"/>
          <w:sz w:val="28"/>
          <w:szCs w:val="28"/>
        </w:rPr>
      </w:pPr>
      <w:r w:rsidRPr="008F1428">
        <w:rPr>
          <w:rFonts w:eastAsia="Batang"/>
          <w:sz w:val="28"/>
          <w:szCs w:val="28"/>
        </w:rPr>
        <w:t>1. Допускается.</w:t>
      </w:r>
    </w:p>
    <w:p w:rsidR="00000C97" w:rsidRPr="008F1428" w:rsidRDefault="00000C97" w:rsidP="003C496C">
      <w:pPr>
        <w:ind w:right="-57" w:firstLine="709"/>
        <w:jc w:val="both"/>
        <w:rPr>
          <w:rFonts w:eastAsia="Batang"/>
          <w:sz w:val="28"/>
          <w:szCs w:val="28"/>
        </w:rPr>
      </w:pPr>
      <w:r w:rsidRPr="008F1428">
        <w:rPr>
          <w:rFonts w:eastAsia="Batang"/>
          <w:sz w:val="28"/>
          <w:szCs w:val="28"/>
        </w:rPr>
        <w:t>2. Не допускается.</w:t>
      </w:r>
    </w:p>
    <w:p w:rsidR="001A26FB" w:rsidRPr="008F1428" w:rsidRDefault="00000C97" w:rsidP="003C496C">
      <w:pPr>
        <w:tabs>
          <w:tab w:val="left" w:pos="851"/>
        </w:tabs>
        <w:ind w:right="-57" w:firstLine="709"/>
        <w:jc w:val="both"/>
        <w:rPr>
          <w:rFonts w:eastAsia="Batang"/>
          <w:sz w:val="28"/>
          <w:szCs w:val="28"/>
        </w:rPr>
      </w:pPr>
      <w:r w:rsidRPr="008F1428">
        <w:rPr>
          <w:rFonts w:eastAsia="Batang"/>
          <w:sz w:val="28"/>
          <w:szCs w:val="28"/>
        </w:rPr>
        <w:t xml:space="preserve">3. Допускается при условии согласования вопроса выдачи оружия </w:t>
      </w:r>
      <w:r w:rsidR="001A26FB" w:rsidRPr="008F1428">
        <w:rPr>
          <w:rFonts w:eastAsia="Batang"/>
          <w:sz w:val="28"/>
          <w:szCs w:val="28"/>
        </w:rPr>
        <w:t>с территориальным органом федерального органа исполнительной власти, уполномоченного в сфере частной охранной деятельности.</w:t>
      </w:r>
    </w:p>
    <w:p w:rsidR="00000C97" w:rsidRPr="008F1428" w:rsidRDefault="00000C97" w:rsidP="003C496C">
      <w:pPr>
        <w:tabs>
          <w:tab w:val="left" w:pos="851"/>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993"/>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7. При необходимой обороне субъектом посягательства, отражаемого обороняющимся, является:</w:t>
      </w:r>
    </w:p>
    <w:p w:rsidR="00000C97" w:rsidRPr="008F1428" w:rsidRDefault="00000C97" w:rsidP="003C496C">
      <w:pPr>
        <w:ind w:right="-57" w:firstLine="709"/>
        <w:jc w:val="both"/>
        <w:rPr>
          <w:rFonts w:eastAsia="Batang"/>
          <w:sz w:val="28"/>
          <w:szCs w:val="28"/>
        </w:rPr>
      </w:pPr>
      <w:r w:rsidRPr="008F1428">
        <w:rPr>
          <w:rFonts w:eastAsia="Batang"/>
          <w:sz w:val="28"/>
          <w:szCs w:val="28"/>
        </w:rPr>
        <w:t>1. Человек (физическое лицо).</w:t>
      </w:r>
    </w:p>
    <w:p w:rsidR="00000C97" w:rsidRPr="008F1428" w:rsidRDefault="00000C97" w:rsidP="003C496C">
      <w:pPr>
        <w:ind w:right="-57" w:firstLine="709"/>
        <w:jc w:val="both"/>
        <w:rPr>
          <w:rFonts w:eastAsia="Batang"/>
          <w:sz w:val="28"/>
          <w:szCs w:val="28"/>
        </w:rPr>
      </w:pPr>
      <w:r w:rsidRPr="008F1428">
        <w:rPr>
          <w:rFonts w:eastAsia="Batang"/>
          <w:sz w:val="28"/>
          <w:szCs w:val="28"/>
        </w:rPr>
        <w:t>2. Стихия (силы природы).</w:t>
      </w:r>
    </w:p>
    <w:p w:rsidR="00000C97" w:rsidRPr="008F1428" w:rsidRDefault="00000C97" w:rsidP="003C496C">
      <w:pPr>
        <w:ind w:right="-57" w:firstLine="709"/>
        <w:jc w:val="both"/>
        <w:rPr>
          <w:rFonts w:eastAsia="Batang"/>
          <w:sz w:val="28"/>
          <w:szCs w:val="28"/>
        </w:rPr>
      </w:pPr>
      <w:r w:rsidRPr="008F1428">
        <w:rPr>
          <w:rFonts w:eastAsia="Batang"/>
          <w:sz w:val="28"/>
          <w:szCs w:val="28"/>
        </w:rPr>
        <w:t>3. Источник повышенной опасности (оружие, автомобиль и пр.).</w:t>
      </w:r>
    </w:p>
    <w:p w:rsidR="00000C97" w:rsidRPr="008F1428" w:rsidRDefault="00000C97" w:rsidP="003C496C">
      <w:pPr>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8. В соответствии с действующим законодательством при необходимой обороне допускается причинение вреда:</w:t>
      </w:r>
    </w:p>
    <w:p w:rsidR="00000C97" w:rsidRPr="008F1428" w:rsidRDefault="00000C97" w:rsidP="003C496C">
      <w:pPr>
        <w:ind w:right="-57" w:firstLine="709"/>
        <w:jc w:val="both"/>
        <w:rPr>
          <w:rFonts w:eastAsia="Batang"/>
          <w:sz w:val="28"/>
          <w:szCs w:val="28"/>
        </w:rPr>
      </w:pPr>
      <w:r w:rsidRPr="008F1428">
        <w:rPr>
          <w:rFonts w:eastAsia="Batang"/>
          <w:sz w:val="28"/>
          <w:szCs w:val="28"/>
        </w:rPr>
        <w:t>1. Посягающему лицу.</w:t>
      </w:r>
    </w:p>
    <w:p w:rsidR="00000C97" w:rsidRPr="008F1428" w:rsidRDefault="00000C97" w:rsidP="003C496C">
      <w:pPr>
        <w:ind w:right="-57" w:firstLine="709"/>
        <w:jc w:val="both"/>
        <w:rPr>
          <w:rFonts w:eastAsia="Batang"/>
          <w:sz w:val="28"/>
          <w:szCs w:val="28"/>
        </w:rPr>
      </w:pPr>
      <w:r w:rsidRPr="008F1428">
        <w:rPr>
          <w:rFonts w:eastAsia="Batang"/>
          <w:sz w:val="28"/>
          <w:szCs w:val="28"/>
        </w:rPr>
        <w:t>2. Третьим лицам.</w:t>
      </w:r>
    </w:p>
    <w:p w:rsidR="00000C97" w:rsidRPr="008F1428" w:rsidRDefault="00000C97" w:rsidP="003C496C">
      <w:pPr>
        <w:ind w:right="-57" w:firstLine="709"/>
        <w:jc w:val="both"/>
        <w:rPr>
          <w:rFonts w:eastAsia="Batang"/>
          <w:sz w:val="28"/>
          <w:szCs w:val="28"/>
        </w:rPr>
      </w:pPr>
      <w:r w:rsidRPr="008F1428">
        <w:rPr>
          <w:rFonts w:eastAsia="Batang"/>
          <w:sz w:val="28"/>
          <w:szCs w:val="28"/>
        </w:rPr>
        <w:t>3. Любым лицам.</w:t>
      </w:r>
    </w:p>
    <w:p w:rsidR="00000C97" w:rsidRPr="008F1428" w:rsidRDefault="00000C97" w:rsidP="003C496C">
      <w:pPr>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9. Могут ли действия охранника по защите жизни и здоровья другого лица расцениваться как действия в состоянии необходимой обороны:</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Не могут ни при каких условиях.</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Могут, если соблюдены условия необходимой обороны, предусмотренные законом.</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Могут, только если при указанном лице находилось охраняемое имущество.</w:t>
      </w:r>
    </w:p>
    <w:p w:rsidR="00000C97" w:rsidRPr="008F1428" w:rsidRDefault="00000C97" w:rsidP="003C496C">
      <w:pPr>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10. Допускается ли причинение вреда третьим лицам в состоянии необходимой обороны?</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1. Да, при групповом нападении.</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2. Да, при вооруженном нападении.</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3. Нет.</w:t>
      </w:r>
    </w:p>
    <w:p w:rsidR="00000C97" w:rsidRPr="008F1428" w:rsidRDefault="00000C97" w:rsidP="003C496C">
      <w:pPr>
        <w:tabs>
          <w:tab w:val="left" w:pos="1134"/>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11. Вред, причиненный в состоянии крайней необходимости: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Не подлежит возмещению.</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Во всех случаях подлежит возмещению в полном объеме лицом, причинившим вред.</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Подлежит возмещению по решению суда.</w:t>
      </w:r>
    </w:p>
    <w:p w:rsidR="00000C97" w:rsidRPr="008F1428" w:rsidRDefault="00000C97" w:rsidP="003C496C">
      <w:pPr>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12. Причинение вреда, менее значительного, чем предотвращенный вред, является обязательным условием правомерности действий:</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В состоянии необходимой обороны.</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состоянии крайней необходимости.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lastRenderedPageBreak/>
        <w:t>3. Как в состоянии необходимой обороны, так и в состоянии крайней необходимости.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13. При необходимой обороне причинение посягающему лицу любого вреда правомерно:</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группового посягательства.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Если посягательство сопряжено с насилием, опасным для здоровья обороняющегося.</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Да, имеют.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Нет, не имеют.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Имеют, если посягательство сопряжено с насилием, опасным для жизни обороняющегося.</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Да, подлежит.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Подлежит частично на основании судебного решения.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3. Не подлежит.   </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Во всех случаях причинения вреда здоровью задерживаемого (независимо от наличия или отсутствия умысла).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Только в случаях умышленного причинения смерти, тяжкого или средней тяжести вреда здоровью задерживаемого.</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Только в случаях умышленного причинения смерти, тяжкого, средней тяжести или легкого вреда здоровью задерживаемого.</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17. К уголовно наказуемым деяниям относится: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Причинение тяжкого вреда здоровью по неосторожности,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Умышленное причинение тяжкого вреда здоровью,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Умышленное причинение средней тяжести вреда здоровью,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lastRenderedPageBreak/>
        <w:t>2</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18. К уголовно наказуемым деяниям относится: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w:t>
      </w:r>
      <w:r w:rsidRPr="008F1428">
        <w:rPr>
          <w:rFonts w:eastAsia="Batang"/>
          <w:sz w:val="28"/>
          <w:szCs w:val="28"/>
        </w:rPr>
        <w:tab/>
        <w:t>Умышленное причинение легкого вреда здоровью, совершенное при превышении мер, необходимых для задержания лица, совершившего преступление.</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19. Частный охранник, имеющий на посту огнестрельное оружие, выданное ему в охранной организации для осуществления охранных функций, применяет его:</w:t>
      </w:r>
      <w:r w:rsidR="00000C97" w:rsidRPr="008F1428">
        <w:rPr>
          <w:rFonts w:eastAsia="Batang"/>
          <w:b/>
          <w:bCs/>
          <w:sz w:val="28"/>
          <w:szCs w:val="28"/>
        </w:rPr>
        <w:t xml:space="preserve"> (5-6 разряд)</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В случаях и в порядке, установленных статьями 16, 18 Закона РФ «О частной детективной и охранной деятельности в РФ».</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случаях и в порядке, установленных статьями 37, 39 Уголовного кодекса Российской Федерации.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случаях и в порядке, установленных статьи 16, 18 Закона РФ «О частной детективной и охранной деятельности в РФ».</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случаях и в порядке, установленных статьями 37, 39 Уголовного кодекса Российской Федерации.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21. Нарушение охранниками правил ношения оружия и патронов к нему влечет:</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1. Уголовную ответственность.</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2. Административную ответственность.</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3. Уголовную и административную ответственность.</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22. При отражении нападения на охранника, он вправе применить выданное ему в частной охранной организации огнестрельное оружие: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Для отражения нападения, когда его собственная жизнь подвергается непосредственной опасности.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Для отражения нападения, когда его собственная жизнь или здоровье подвергаются опасности.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Для отражения любого нападения на охранника.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23. Кого и в какой срок в соответствии с законом охранник обязан информировать о каждом случае применения оружия?</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Незамедлительно орган внутренних дел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Немедленно заказчика охранной услуги.</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Немедленно уведомить органы здравоохранения, орган внутренних дел и руководителя охранной организации.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Незамедлительно уведомить заказчика частной охранной услуги.</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случаях оказания указанными лицами группового сопротивления.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случае отказа нарушителя подчиниться требованию охранника проследовать в помещение охраны.</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По рукам, ногам, ягодицам, по спине в области проекции почек и печени.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Только по голове, шее, ключичной области, животу.</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w:t>
      </w:r>
      <w:r w:rsidRPr="008F1428">
        <w:rPr>
          <w:rFonts w:eastAsia="Batang"/>
          <w:sz w:val="28"/>
          <w:szCs w:val="28"/>
          <w:lang w:eastAsia="ru-RU"/>
        </w:rPr>
        <w:t xml:space="preserve"> </w:t>
      </w:r>
      <w:r w:rsidRPr="008F1428">
        <w:rPr>
          <w:rFonts w:eastAsia="Batang"/>
          <w:sz w:val="28"/>
          <w:szCs w:val="28"/>
        </w:rPr>
        <w:t>По голове, шее, ключичной области, животу, половым органам, в область проекции сердца.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 обязан, поскольку нет пострадавших.</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28. В отношении кого частным охранникам запрещается применять огнестрельное оружие?</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Только в отношении детей.</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отношении детей и граждан, имеющих документ, подтверждающий наличие инвалидности.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отношении женщин, лиц с явными признаками инвалидности и несовершеннолетних, когда их возраст очевиден или известен охраннику.</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оказания ими группового сопротивления.</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случае отказа выполнить требование охранника проследовать в помещение охраны.</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30. В каких случаях охраннику дозволяется не предупреждать о намерении использовать физическую силу, специальные средства и огнестрельное оружие?</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Когда может возникнуть угроза жизни и здоровью охраняемых граждан.</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Когда имеется угроза применения насилия, опасного для жизни охранника.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3</w:t>
      </w:r>
    </w:p>
    <w:p w:rsidR="00000C97" w:rsidRPr="008F1428" w:rsidRDefault="00E31B5B" w:rsidP="003C496C">
      <w:pPr>
        <w:autoSpaceDE w:val="0"/>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 xml:space="preserve">32. </w:t>
      </w:r>
      <w:r w:rsidR="00000C97" w:rsidRPr="008F1428">
        <w:rPr>
          <w:rFonts w:eastAsia="Batang"/>
          <w:b/>
          <w:bCs/>
          <w:sz w:val="28"/>
          <w:szCs w:val="28"/>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rsidR="00000C97" w:rsidRPr="008F1428" w:rsidRDefault="00000C97"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1</w:t>
      </w:r>
    </w:p>
    <w:p w:rsidR="00833526"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33</w:t>
      </w:r>
      <w:r w:rsidR="00833526" w:rsidRPr="008F1428">
        <w:rPr>
          <w:rFonts w:eastAsia="Batang"/>
          <w:sz w:val="28"/>
          <w:szCs w:val="28"/>
        </w:rPr>
        <w:t xml:space="preserve">. </w:t>
      </w:r>
      <w:r w:rsidR="00833526" w:rsidRPr="008F1428">
        <w:rPr>
          <w:rFonts w:eastAsia="Batang"/>
          <w:b/>
          <w:sz w:val="28"/>
          <w:szCs w:val="28"/>
        </w:rPr>
        <w:t>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непрохождением проверки теоретических знаний или непрохождением</w:t>
      </w:r>
      <w:r w:rsidR="00017763" w:rsidRPr="008F1428">
        <w:rPr>
          <w:rFonts w:eastAsia="Batang"/>
          <w:b/>
          <w:sz w:val="28"/>
          <w:szCs w:val="28"/>
        </w:rPr>
        <w:t xml:space="preserve"> </w:t>
      </w:r>
      <w:r w:rsidR="00833526" w:rsidRPr="008F1428">
        <w:rPr>
          <w:rFonts w:eastAsia="Batang"/>
          <w:b/>
          <w:sz w:val="28"/>
          <w:szCs w:val="28"/>
        </w:rPr>
        <w:t>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
    <w:p w:rsidR="00000C97" w:rsidRPr="008F1428" w:rsidRDefault="00000C97" w:rsidP="003C496C">
      <w:pPr>
        <w:ind w:firstLine="709"/>
        <w:jc w:val="both"/>
        <w:rPr>
          <w:rFonts w:eastAsia="Batang"/>
          <w:sz w:val="28"/>
          <w:szCs w:val="28"/>
        </w:rPr>
      </w:pPr>
      <w:r w:rsidRPr="008F1428">
        <w:rPr>
          <w:rFonts w:eastAsia="Batang"/>
          <w:sz w:val="28"/>
          <w:szCs w:val="28"/>
        </w:rPr>
        <w:t xml:space="preserve">1. </w:t>
      </w:r>
      <w:r w:rsidR="00833526" w:rsidRPr="008F1428">
        <w:rPr>
          <w:rFonts w:eastAsia="Batang"/>
          <w:sz w:val="28"/>
          <w:szCs w:val="28"/>
        </w:rPr>
        <w:t>Частный охранник направляется на повторную периодическую проверку, личная карточка и удостоверение частного охранника изымаются.</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2. </w:t>
      </w:r>
      <w:r w:rsidR="00833526" w:rsidRPr="008F1428">
        <w:rPr>
          <w:rFonts w:eastAsia="Batang"/>
          <w:sz w:val="28"/>
          <w:szCs w:val="28"/>
        </w:rPr>
        <w:t>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3. </w:t>
      </w:r>
      <w:r w:rsidR="00833526" w:rsidRPr="008F1428">
        <w:rPr>
          <w:rFonts w:eastAsia="Batang"/>
          <w:sz w:val="28"/>
          <w:szCs w:val="28"/>
        </w:rPr>
        <w:t>Частный охранник направляется на повторную периодическую проверку</w:t>
      </w:r>
      <w:r w:rsidRPr="008F1428">
        <w:rPr>
          <w:rFonts w:eastAsia="Batang"/>
          <w:sz w:val="28"/>
          <w:szCs w:val="28"/>
        </w:rPr>
        <w:t xml:space="preserve">.  </w:t>
      </w:r>
    </w:p>
    <w:p w:rsidR="00833526"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34. Согласно нормативным правовым актам Правительства Российской Федерации ношение специальных средств на каждом объекте охраны осуществляется: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соответствии с должностной инструкцией частного охранника.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соответствии с Положением о пропускном и внутриобъектовом режимах, утвержденным Заказчиком охранных услуг.</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соответствии с инструкцией предприятия-производителя соответствующего специального средства.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 xml:space="preserve">35. </w:t>
      </w:r>
      <w:r w:rsidR="00482B0C" w:rsidRPr="008F1428">
        <w:rPr>
          <w:rFonts w:eastAsia="Batang"/>
          <w:b/>
          <w:sz w:val="28"/>
          <w:szCs w:val="28"/>
        </w:rPr>
        <w:t>Из какого оружия выполняются упражнения по стрельбе при прохождении частными охранниками 6-го разряда периодической проверки на пригодность к действиям в условиях, связанных с применением огнестрельного оружия? (6 разряд)</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Только огнестрельное нарезное короткоствольное служебное оружие.</w:t>
      </w:r>
    </w:p>
    <w:p w:rsidR="00000C97" w:rsidRPr="008F1428" w:rsidRDefault="00000C97"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 xml:space="preserve">36. </w:t>
      </w:r>
      <w:r w:rsidR="00432994" w:rsidRPr="008F1428">
        <w:rPr>
          <w:rFonts w:eastAsia="Batang"/>
          <w:b/>
          <w:sz w:val="28"/>
          <w:szCs w:val="28"/>
        </w:rPr>
        <w:t xml:space="preserve">На какой срок частный охранник признается непригодным к действиям в условиях, связанных с применением огнестрельного оружия и (или) специальных средств </w:t>
      </w:r>
      <w:r w:rsidR="008662CD" w:rsidRPr="008F1428">
        <w:rPr>
          <w:rFonts w:eastAsia="Batang"/>
          <w:b/>
          <w:sz w:val="28"/>
          <w:szCs w:val="28"/>
        </w:rPr>
        <w:t>(</w:t>
      </w:r>
      <w:r w:rsidR="00432994" w:rsidRPr="008F1428">
        <w:rPr>
          <w:rFonts w:eastAsia="Batang"/>
          <w:b/>
          <w:sz w:val="28"/>
          <w:szCs w:val="28"/>
        </w:rPr>
        <w:t xml:space="preserve">в связи с непрохождением </w:t>
      </w:r>
      <w:r w:rsidR="008662CD" w:rsidRPr="008F1428">
        <w:rPr>
          <w:rFonts w:eastAsia="Batang"/>
          <w:b/>
          <w:sz w:val="28"/>
          <w:szCs w:val="28"/>
        </w:rPr>
        <w:t xml:space="preserve">им </w:t>
      </w:r>
      <w:r w:rsidR="00432994" w:rsidRPr="008F1428">
        <w:rPr>
          <w:rFonts w:eastAsia="Batang"/>
          <w:b/>
          <w:sz w:val="28"/>
          <w:szCs w:val="28"/>
        </w:rPr>
        <w:t>повторной периодической проверки либо неявкой без уважительных причин на повторную периодическую проверку</w:t>
      </w:r>
      <w:r w:rsidR="008662CD" w:rsidRPr="008F1428">
        <w:rPr>
          <w:rFonts w:eastAsia="Batang"/>
          <w:b/>
          <w:sz w:val="28"/>
          <w:szCs w:val="28"/>
        </w:rPr>
        <w:t>)</w:t>
      </w:r>
      <w:r w:rsidR="00432994" w:rsidRPr="008F1428">
        <w:rPr>
          <w:rFonts w:eastAsia="Batang"/>
          <w:b/>
          <w:sz w:val="28"/>
          <w:szCs w:val="28"/>
        </w:rPr>
        <w:t>?</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1. </w:t>
      </w:r>
      <w:r w:rsidR="008662CD" w:rsidRPr="008F1428">
        <w:rPr>
          <w:rFonts w:eastAsia="Batang"/>
          <w:sz w:val="28"/>
          <w:szCs w:val="28"/>
        </w:rPr>
        <w:t>На срок не более трех месяцев.</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2. </w:t>
      </w:r>
      <w:r w:rsidR="008662CD" w:rsidRPr="008F1428">
        <w:rPr>
          <w:rFonts w:eastAsia="Batang"/>
          <w:sz w:val="28"/>
          <w:szCs w:val="28"/>
        </w:rPr>
        <w:t>На срок не более шести месяцев</w:t>
      </w:r>
      <w:r w:rsidRPr="008F1428">
        <w:rPr>
          <w:rFonts w:eastAsia="Batang"/>
          <w:sz w:val="28"/>
          <w:szCs w:val="28"/>
        </w:rPr>
        <w:t>.</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3. </w:t>
      </w:r>
      <w:r w:rsidR="008662CD" w:rsidRPr="008F1428">
        <w:rPr>
          <w:rFonts w:eastAsia="Batang"/>
          <w:sz w:val="28"/>
          <w:szCs w:val="28"/>
        </w:rPr>
        <w:t>До даты очередного прохождения периодической проверки.</w:t>
      </w:r>
    </w:p>
    <w:p w:rsidR="00000C97" w:rsidRPr="008F1428" w:rsidRDefault="008662CD" w:rsidP="003C496C">
      <w:pPr>
        <w:tabs>
          <w:tab w:val="left" w:pos="1080"/>
        </w:tabs>
        <w:autoSpaceDE w:val="0"/>
        <w:autoSpaceDN w:val="0"/>
        <w:adjustRightInd w:val="0"/>
        <w:ind w:firstLine="709"/>
        <w:jc w:val="both"/>
        <w:rPr>
          <w:rFonts w:eastAsia="Batang"/>
          <w:i/>
          <w:sz w:val="28"/>
          <w:szCs w:val="28"/>
        </w:rPr>
      </w:pPr>
      <w:r w:rsidRPr="008F1428">
        <w:rPr>
          <w:rFonts w:eastAsia="Batang"/>
          <w:i/>
          <w:sz w:val="28"/>
          <w:szCs w:val="28"/>
        </w:rPr>
        <w:t>3</w:t>
      </w:r>
      <w:r w:rsidR="00000C97" w:rsidRPr="008F1428">
        <w:rPr>
          <w:rFonts w:eastAsia="Batang"/>
          <w:b/>
          <w:bCs/>
          <w:sz w:val="28"/>
          <w:szCs w:val="28"/>
        </w:rPr>
        <w:t xml:space="preserve"> </w:t>
      </w:r>
    </w:p>
    <w:p w:rsidR="00EB5CA5" w:rsidRPr="008F1428" w:rsidRDefault="00EB5CA5" w:rsidP="003C496C">
      <w:pPr>
        <w:ind w:right="-57" w:firstLine="709"/>
        <w:jc w:val="both"/>
        <w:rPr>
          <w:rFonts w:eastAsia="Batang"/>
          <w:b/>
          <w:sz w:val="28"/>
          <w:szCs w:val="28"/>
        </w:rPr>
      </w:pPr>
    </w:p>
    <w:p w:rsidR="00000C97" w:rsidRPr="008F1428" w:rsidRDefault="00E31B5B" w:rsidP="003C496C">
      <w:pPr>
        <w:ind w:right="-57" w:firstLine="709"/>
        <w:jc w:val="both"/>
        <w:rPr>
          <w:rFonts w:eastAsia="Batang"/>
          <w:i/>
          <w:sz w:val="28"/>
          <w:szCs w:val="28"/>
        </w:rPr>
      </w:pPr>
      <w:r w:rsidRPr="008F1428">
        <w:rPr>
          <w:rFonts w:eastAsia="Batang"/>
          <w:b/>
          <w:sz w:val="28"/>
          <w:szCs w:val="28"/>
        </w:rPr>
        <w:t>1.</w:t>
      </w:r>
      <w:r w:rsidR="00000C97" w:rsidRPr="008F1428">
        <w:rPr>
          <w:rFonts w:eastAsia="Batang"/>
          <w:b/>
          <w:sz w:val="28"/>
          <w:szCs w:val="28"/>
        </w:rPr>
        <w:t>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 xml:space="preserve">1. Независимо от последствий неисполнения указанных обязанностей. </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Если это повлекло их хищение или уничтожение либо наступление иных тяжких последствий.</w:t>
      </w:r>
    </w:p>
    <w:p w:rsidR="00000C97" w:rsidRPr="008F1428" w:rsidRDefault="00000C97" w:rsidP="003C496C">
      <w:pPr>
        <w:tabs>
          <w:tab w:val="left" w:pos="709"/>
          <w:tab w:val="left" w:pos="993"/>
        </w:tabs>
        <w:autoSpaceDE w:val="0"/>
        <w:ind w:right="-57" w:firstLine="709"/>
        <w:jc w:val="both"/>
        <w:rPr>
          <w:rFonts w:eastAsia="Batang"/>
          <w:sz w:val="28"/>
          <w:szCs w:val="28"/>
        </w:rPr>
      </w:pPr>
      <w:r w:rsidRPr="008F1428">
        <w:rPr>
          <w:rFonts w:eastAsia="Batang"/>
          <w:sz w:val="28"/>
          <w:szCs w:val="28"/>
        </w:rPr>
        <w:t>3. Только в случае их хищения или уничтожения.</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i/>
          <w:sz w:val="28"/>
          <w:szCs w:val="28"/>
        </w:rPr>
      </w:pPr>
      <w:r w:rsidRPr="008F1428">
        <w:rPr>
          <w:rFonts w:eastAsia="Batang"/>
          <w:b/>
          <w:sz w:val="28"/>
          <w:szCs w:val="28"/>
        </w:rPr>
        <w:t>1.</w:t>
      </w:r>
      <w:r w:rsidR="00000C97" w:rsidRPr="008F1428">
        <w:rPr>
          <w:rFonts w:eastAsia="Batang"/>
          <w:b/>
          <w:sz w:val="28"/>
          <w:szCs w:val="28"/>
        </w:rPr>
        <w:t>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 xml:space="preserve">1. Если это не повлекло тяжких последствий. </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Если это повлекло смерть человека или иные тяжкие последствия.</w:t>
      </w:r>
    </w:p>
    <w:p w:rsidR="00000C97" w:rsidRPr="008F1428" w:rsidRDefault="00000C97" w:rsidP="003C496C">
      <w:pPr>
        <w:tabs>
          <w:tab w:val="left" w:pos="709"/>
          <w:tab w:val="left" w:pos="993"/>
        </w:tabs>
        <w:autoSpaceDE w:val="0"/>
        <w:ind w:right="-57" w:firstLine="709"/>
        <w:jc w:val="both"/>
        <w:rPr>
          <w:rFonts w:eastAsia="Batang"/>
          <w:sz w:val="28"/>
          <w:szCs w:val="28"/>
        </w:rPr>
      </w:pPr>
      <w:r w:rsidRPr="008F1428">
        <w:rPr>
          <w:rFonts w:eastAsia="Batang"/>
          <w:sz w:val="28"/>
          <w:szCs w:val="28"/>
        </w:rPr>
        <w:t>3. Если это повлекло смерть двух или более лиц.</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39. Частные охранники имеют право применять физическую силу:</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Только в случаях, если Законом РФ «О частной детективной и охранной деятельности в РФ» им разрешено применение специальных средств.</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Только в случаях, если Законом РФ «О частной детективной и охранной деятельности в РФ» им разрешено применение огнестрельного оружия.</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40. 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1. </w:t>
      </w:r>
      <w:r w:rsidR="00000C97" w:rsidRPr="008F1428">
        <w:rPr>
          <w:rFonts w:eastAsia="Batang"/>
          <w:sz w:val="28"/>
          <w:szCs w:val="28"/>
        </w:rPr>
        <w:t>В пределах времени, установленного для выполнения упражнения (25 секунд).</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За пределами времени, установленного для выполнения упражнения (после завершения надевания наручников, доклада проверяемого «Наручники надеты» и проверки правильности надевания наручников проверяющим).</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В пределах времени, установленного для выполнения упражнения или за его пределами (по усмотрению проверяющего).</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2</w:t>
      </w:r>
    </w:p>
    <w:p w:rsidR="00000C97" w:rsidRPr="008F1428" w:rsidRDefault="00000C97" w:rsidP="003C496C">
      <w:pPr>
        <w:ind w:firstLine="709"/>
        <w:jc w:val="both"/>
        <w:rPr>
          <w:rFonts w:eastAsia="Batang"/>
          <w:b/>
          <w:sz w:val="28"/>
          <w:szCs w:val="28"/>
        </w:rPr>
      </w:pPr>
      <w:r w:rsidRPr="008F1428">
        <w:rPr>
          <w:rFonts w:eastAsia="Batang"/>
          <w:b/>
          <w:sz w:val="28"/>
          <w:szCs w:val="28"/>
        </w:rPr>
        <w:t> </w:t>
      </w:r>
      <w:r w:rsidR="00E31B5B" w:rsidRPr="008F1428">
        <w:rPr>
          <w:rFonts w:eastAsia="Batang"/>
          <w:b/>
          <w:sz w:val="28"/>
          <w:szCs w:val="28"/>
        </w:rPr>
        <w:t>1.</w:t>
      </w:r>
      <w:r w:rsidRPr="008F1428">
        <w:rPr>
          <w:rFonts w:eastAsia="Batang"/>
          <w:b/>
          <w:sz w:val="28"/>
          <w:szCs w:val="28"/>
        </w:rPr>
        <w:t>41. 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1. </w:t>
      </w:r>
      <w:r w:rsidR="00000C97" w:rsidRPr="008F1428">
        <w:rPr>
          <w:rFonts w:eastAsia="Batang"/>
          <w:sz w:val="28"/>
          <w:szCs w:val="28"/>
        </w:rPr>
        <w:t>Правильное надевание наручников (независимо от установленного времени).</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Правильное надевание наручников в пределах установленного времени (независимо от того, смог ли проверяемый снять наручники).</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Правильное надевание наручников в пределах установленного времени и последующее их снятие.</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42.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разряда проводится: (6 разряд)</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1. Один раз в два года в течение месяца, предшествующего </w:t>
      </w:r>
      <w:r w:rsidR="00BB045C" w:rsidRPr="008F1428">
        <w:rPr>
          <w:rFonts w:eastAsia="Batang"/>
          <w:sz w:val="28"/>
          <w:szCs w:val="28"/>
        </w:rPr>
        <w:t>дате</w:t>
      </w:r>
      <w:r w:rsidRPr="008F1428">
        <w:rPr>
          <w:rFonts w:eastAsia="Batang"/>
          <w:sz w:val="28"/>
          <w:szCs w:val="28"/>
        </w:rPr>
        <w:t xml:space="preserve"> прохождения последней периодической проверки.</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2. Один раз в год в течение месяца, предшествующего </w:t>
      </w:r>
      <w:r w:rsidR="00BB045C" w:rsidRPr="008F1428">
        <w:rPr>
          <w:rFonts w:eastAsia="Batang"/>
          <w:sz w:val="28"/>
          <w:szCs w:val="28"/>
        </w:rPr>
        <w:t>дате</w:t>
      </w:r>
      <w:r w:rsidRPr="008F1428">
        <w:rPr>
          <w:rFonts w:eastAsia="Batang"/>
          <w:sz w:val="28"/>
          <w:szCs w:val="28"/>
        </w:rPr>
        <w:t xml:space="preserve"> прохождения последней периодической проверки.</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3. Один раз в год в течение месяца, предшествующего </w:t>
      </w:r>
      <w:r w:rsidR="00BB045C" w:rsidRPr="008F1428">
        <w:rPr>
          <w:rFonts w:eastAsia="Batang"/>
          <w:sz w:val="28"/>
          <w:szCs w:val="28"/>
        </w:rPr>
        <w:t>дате</w:t>
      </w:r>
      <w:r w:rsidRPr="008F1428">
        <w:rPr>
          <w:rFonts w:eastAsia="Batang"/>
          <w:sz w:val="28"/>
          <w:szCs w:val="28"/>
        </w:rPr>
        <w:t xml:space="preserve"> выдачи разреше</w:t>
      </w:r>
      <w:r w:rsidRPr="008F1428">
        <w:rPr>
          <w:rFonts w:eastAsia="Batang"/>
          <w:sz w:val="28"/>
          <w:szCs w:val="28"/>
        </w:rPr>
        <w:softHyphen/>
        <w:t>ния на хранение и ношение огнестрельного оружия, в том числе в порядке продления срока действия указанного разрешения.</w:t>
      </w:r>
    </w:p>
    <w:p w:rsidR="00000C97" w:rsidRPr="008F1428" w:rsidRDefault="00000C97" w:rsidP="003C496C">
      <w:pPr>
        <w:tabs>
          <w:tab w:val="left" w:pos="851"/>
        </w:tabs>
        <w:autoSpaceDE w:val="0"/>
        <w:ind w:right="-57" w:firstLine="709"/>
        <w:jc w:val="both"/>
        <w:rPr>
          <w:rFonts w:eastAsia="Batang"/>
          <w:i/>
          <w:sz w:val="28"/>
          <w:szCs w:val="28"/>
        </w:rPr>
      </w:pPr>
      <w:r w:rsidRPr="008F1428">
        <w:rPr>
          <w:rFonts w:eastAsia="Batang"/>
          <w:i/>
          <w:sz w:val="28"/>
          <w:szCs w:val="28"/>
        </w:rPr>
        <w:t>2</w:t>
      </w:r>
    </w:p>
    <w:p w:rsidR="00B866EF" w:rsidRPr="008F1428" w:rsidRDefault="00E31B5B" w:rsidP="003C496C">
      <w:pPr>
        <w:tabs>
          <w:tab w:val="left" w:pos="851"/>
        </w:tabs>
        <w:ind w:right="-57" w:firstLine="709"/>
        <w:jc w:val="both"/>
        <w:rPr>
          <w:rFonts w:eastAsia="Batang"/>
          <w:b/>
          <w:sz w:val="28"/>
          <w:szCs w:val="28"/>
        </w:rPr>
      </w:pPr>
      <w:r w:rsidRPr="008F1428">
        <w:rPr>
          <w:rFonts w:eastAsia="Batang"/>
          <w:b/>
          <w:sz w:val="28"/>
          <w:szCs w:val="28"/>
        </w:rPr>
        <w:t>1.</w:t>
      </w:r>
      <w:r w:rsidR="00B866EF" w:rsidRPr="008F1428">
        <w:rPr>
          <w:rFonts w:eastAsia="Batang"/>
          <w:b/>
          <w:sz w:val="28"/>
          <w:szCs w:val="28"/>
        </w:rPr>
        <w:t>43. При прибытии частного охранника на периодическую проверку без документа, удостоверяющий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rsidR="00B866EF" w:rsidRPr="008F1428" w:rsidRDefault="00B866EF" w:rsidP="003C496C">
      <w:pPr>
        <w:tabs>
          <w:tab w:val="left" w:pos="851"/>
        </w:tabs>
        <w:ind w:right="-57" w:firstLine="709"/>
        <w:jc w:val="both"/>
        <w:rPr>
          <w:rFonts w:eastAsia="Batang"/>
          <w:sz w:val="28"/>
          <w:szCs w:val="28"/>
        </w:rPr>
      </w:pPr>
      <w:r w:rsidRPr="008F1428">
        <w:rPr>
          <w:rFonts w:eastAsia="Batang"/>
          <w:sz w:val="28"/>
          <w:szCs w:val="28"/>
        </w:rPr>
        <w:t>1. На срок не более 14 календарных дней с учетом графика работы комиссии с возможностью изменения места проведе</w:t>
      </w:r>
      <w:r w:rsidR="00954746" w:rsidRPr="008F1428">
        <w:rPr>
          <w:rFonts w:eastAsia="Batang"/>
          <w:sz w:val="28"/>
          <w:szCs w:val="28"/>
        </w:rPr>
        <w:t>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8F1428" w:rsidRDefault="00B866EF" w:rsidP="003C496C">
      <w:pPr>
        <w:tabs>
          <w:tab w:val="left" w:pos="851"/>
        </w:tabs>
        <w:ind w:right="-57" w:firstLine="709"/>
        <w:jc w:val="both"/>
        <w:rPr>
          <w:rFonts w:eastAsia="Batang"/>
          <w:sz w:val="28"/>
          <w:szCs w:val="28"/>
        </w:rPr>
      </w:pPr>
      <w:r w:rsidRPr="008F1428">
        <w:rPr>
          <w:rFonts w:eastAsia="Batang"/>
          <w:sz w:val="28"/>
          <w:szCs w:val="28"/>
        </w:rPr>
        <w:t>2. На срок не более 14 календарных дней с учетом графика работы комиссии без изменения места проведения перио</w:t>
      </w:r>
      <w:r w:rsidR="00954746" w:rsidRPr="008F1428">
        <w:rPr>
          <w:rFonts w:eastAsia="Batang"/>
          <w:sz w:val="28"/>
          <w:szCs w:val="28"/>
        </w:rPr>
        <w:t>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8F1428" w:rsidRDefault="00B866EF" w:rsidP="003C496C">
      <w:pPr>
        <w:tabs>
          <w:tab w:val="left" w:pos="851"/>
        </w:tabs>
        <w:ind w:right="-57" w:firstLine="709"/>
        <w:jc w:val="both"/>
        <w:rPr>
          <w:rFonts w:eastAsia="Batang"/>
          <w:sz w:val="28"/>
          <w:szCs w:val="28"/>
        </w:rPr>
      </w:pPr>
      <w:r w:rsidRPr="008F1428">
        <w:rPr>
          <w:rFonts w:eastAsia="Batang"/>
          <w:sz w:val="28"/>
          <w:szCs w:val="28"/>
        </w:rPr>
        <w:t>3. На срок не более 30 календарных дней</w:t>
      </w:r>
      <w:r w:rsidR="00954746" w:rsidRPr="008F1428">
        <w:rPr>
          <w:rFonts w:eastAsia="Batang"/>
          <w:sz w:val="28"/>
          <w:szCs w:val="28"/>
        </w:rPr>
        <w:t xml:space="preserve"> 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rsidR="00B866EF" w:rsidRPr="008F1428" w:rsidRDefault="00B866EF" w:rsidP="003C496C">
      <w:pPr>
        <w:tabs>
          <w:tab w:val="left" w:pos="851"/>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44. Согласно Типовым упражнениям практического применения специальных средств наручники считаются надетыми правильно:</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1.</w:t>
      </w:r>
      <w:r w:rsidR="00000C97" w:rsidRPr="008F1428">
        <w:rPr>
          <w:rFonts w:eastAsia="Batang"/>
          <w:sz w:val="28"/>
          <w:szCs w:val="28"/>
        </w:rPr>
        <w:t>Если в надетом состоянии наручники не могут проворачиваться на конечности.</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Если в надетом состоянии наручники свободно проворачиваются (каких-либо требований о надежности фиксации конечности не предъявляется).</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Если в надетом состоянии наручники свободно проворачиваются и надежно фиксируют конечность.</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pStyle w:val="afb"/>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1.</w:t>
      </w:r>
      <w:r w:rsidR="00000C97" w:rsidRPr="008F1428">
        <w:rPr>
          <w:rFonts w:ascii="Times New Roman" w:eastAsia="Batang" w:hAnsi="Times New Roman"/>
          <w:b/>
          <w:sz w:val="28"/>
          <w:szCs w:val="28"/>
        </w:rPr>
        <w:t>45.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1. Только как сертифицированное в установленном порядке в качестве гражданского оружия.</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Только как сертифицированное в установленном порядке в качестве служебного оружия.</w:t>
      </w:r>
    </w:p>
    <w:p w:rsidR="00000C97" w:rsidRPr="008F1428" w:rsidRDefault="00000C97" w:rsidP="003C496C">
      <w:pPr>
        <w:autoSpaceDE w:val="0"/>
        <w:ind w:right="-57" w:firstLine="709"/>
        <w:jc w:val="both"/>
        <w:rPr>
          <w:rFonts w:eastAsia="Batang"/>
          <w:sz w:val="28"/>
          <w:szCs w:val="28"/>
        </w:rPr>
      </w:pPr>
      <w:r w:rsidRPr="008F1428">
        <w:rPr>
          <w:rFonts w:eastAsia="Batang"/>
          <w:bCs/>
          <w:sz w:val="28"/>
          <w:szCs w:val="28"/>
        </w:rPr>
        <w:t xml:space="preserve">3. </w:t>
      </w:r>
      <w:r w:rsidRPr="008F1428">
        <w:rPr>
          <w:rFonts w:eastAsia="Batang"/>
          <w:sz w:val="28"/>
          <w:szCs w:val="28"/>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rsidR="0021508D" w:rsidRPr="008F1428" w:rsidRDefault="00EB5CA5"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sz w:val="28"/>
          <w:szCs w:val="28"/>
        </w:rPr>
      </w:pPr>
      <w:r w:rsidRPr="008F1428">
        <w:rPr>
          <w:rFonts w:eastAsia="Batang"/>
          <w:bCs/>
          <w:i/>
          <w:sz w:val="28"/>
          <w:szCs w:val="28"/>
        </w:rPr>
        <w:t>2</w:t>
      </w:r>
    </w:p>
    <w:p w:rsidR="00EB5CA5" w:rsidRPr="008F1428" w:rsidRDefault="00EB5CA5"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Batang"/>
          <w:bCs/>
          <w:i/>
          <w:sz w:val="28"/>
          <w:szCs w:val="28"/>
        </w:rPr>
      </w:pPr>
    </w:p>
    <w:p w:rsidR="00F32530" w:rsidRPr="008F1428" w:rsidRDefault="00F32530" w:rsidP="00F32530">
      <w:pPr>
        <w:autoSpaceDE w:val="0"/>
        <w:ind w:right="-57"/>
        <w:jc w:val="center"/>
        <w:rPr>
          <w:rFonts w:eastAsia="Batang"/>
          <w:b/>
          <w:bCs/>
          <w:sz w:val="28"/>
          <w:szCs w:val="28"/>
        </w:rPr>
      </w:pPr>
      <w:r w:rsidRPr="008F1428">
        <w:rPr>
          <w:rFonts w:eastAsia="Batang"/>
          <w:b/>
          <w:bCs/>
          <w:sz w:val="28"/>
          <w:szCs w:val="28"/>
        </w:rPr>
        <w:t xml:space="preserve">Раздел 2. Вопросы по тактико-специальной подготовке </w:t>
      </w:r>
    </w:p>
    <w:p w:rsidR="00F32530" w:rsidRPr="008F1428" w:rsidRDefault="00F32530" w:rsidP="00F32530">
      <w:pPr>
        <w:autoSpaceDE w:val="0"/>
        <w:ind w:right="-57"/>
        <w:jc w:val="center"/>
        <w:rPr>
          <w:rFonts w:eastAsia="Batang"/>
          <w:b/>
          <w:bCs/>
          <w:sz w:val="28"/>
          <w:szCs w:val="28"/>
        </w:rPr>
      </w:pPr>
      <w:r w:rsidRPr="008F1428">
        <w:rPr>
          <w:rFonts w:eastAsia="Batang"/>
          <w:b/>
          <w:bCs/>
          <w:sz w:val="28"/>
          <w:szCs w:val="28"/>
        </w:rPr>
        <w:t>(вопросы без пометок – для всех разрядов)</w:t>
      </w:r>
    </w:p>
    <w:p w:rsidR="0021508D" w:rsidRPr="008F1428" w:rsidRDefault="0021508D" w:rsidP="00F32530">
      <w:pPr>
        <w:autoSpaceDE w:val="0"/>
        <w:ind w:right="-57"/>
        <w:rPr>
          <w:rFonts w:eastAsia="Batang"/>
          <w:b/>
          <w:bCs/>
          <w:sz w:val="28"/>
          <w:szCs w:val="28"/>
        </w:rPr>
      </w:pP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bCs/>
          <w:kern w:val="1"/>
          <w:sz w:val="28"/>
          <w:szCs w:val="28"/>
        </w:rPr>
        <w:t>2.1. Охранник, находящийся на посту в офисном помещении, услышал звуки выстрелов в соседней комнате. Какой из вариантов действий ему следует избрать?</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1. Открыть дверь и войти в соседнюю комнату, чтобы оценить обстановку.</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2. Укрыться и, не производя других действий, ждать развития ситуации.</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i/>
          <w:iCs/>
          <w:kern w:val="1"/>
          <w:sz w:val="28"/>
          <w:szCs w:val="28"/>
        </w:rPr>
        <w:t>3</w:t>
      </w:r>
      <w:r w:rsidRPr="008F1428">
        <w:rPr>
          <w:rFonts w:eastAsia="Batang"/>
          <w:b/>
          <w:bCs/>
          <w:kern w:val="1"/>
          <w:sz w:val="28"/>
          <w:szCs w:val="28"/>
        </w:rPr>
        <w:t xml:space="preserve"> </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bCs/>
          <w:kern w:val="1"/>
          <w:sz w:val="28"/>
          <w:szCs w:val="28"/>
        </w:rPr>
        <w:t>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rsidR="00F32530" w:rsidRPr="008F1428" w:rsidRDefault="00F32530" w:rsidP="002405C7">
      <w:pPr>
        <w:widowControl w:val="0"/>
        <w:tabs>
          <w:tab w:val="left" w:pos="993"/>
        </w:tabs>
        <w:autoSpaceDE w:val="0"/>
        <w:ind w:firstLine="709"/>
        <w:jc w:val="both"/>
        <w:rPr>
          <w:rFonts w:eastAsia="Batang"/>
          <w:bCs/>
          <w:kern w:val="20"/>
          <w:sz w:val="28"/>
          <w:szCs w:val="28"/>
        </w:rPr>
      </w:pPr>
      <w:r w:rsidRPr="008F1428">
        <w:rPr>
          <w:rFonts w:eastAsia="Batang"/>
          <w:bCs/>
          <w:kern w:val="1"/>
          <w:sz w:val="28"/>
          <w:szCs w:val="28"/>
        </w:rPr>
        <w:t>1.</w:t>
      </w:r>
      <w:r w:rsidRPr="008F1428">
        <w:rPr>
          <w:rFonts w:eastAsia="Batang"/>
          <w:bCs/>
          <w:kern w:val="1"/>
          <w:sz w:val="28"/>
          <w:szCs w:val="28"/>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Pr="008F1428">
        <w:rPr>
          <w:rFonts w:eastAsia="Batang"/>
          <w:bCs/>
          <w:kern w:val="20"/>
          <w:sz w:val="28"/>
          <w:szCs w:val="28"/>
        </w:rPr>
        <w:t>исполнение должностных обязанностей.</w:t>
      </w:r>
    </w:p>
    <w:p w:rsidR="00F32530" w:rsidRPr="008F1428" w:rsidRDefault="00F32530" w:rsidP="002405C7">
      <w:pPr>
        <w:widowControl w:val="0"/>
        <w:tabs>
          <w:tab w:val="left" w:pos="993"/>
        </w:tabs>
        <w:autoSpaceDE w:val="0"/>
        <w:ind w:firstLine="709"/>
        <w:jc w:val="both"/>
        <w:rPr>
          <w:rFonts w:eastAsia="Batang"/>
          <w:bCs/>
          <w:kern w:val="1"/>
          <w:sz w:val="28"/>
          <w:szCs w:val="28"/>
        </w:rPr>
      </w:pPr>
      <w:r w:rsidRPr="008F1428">
        <w:rPr>
          <w:rFonts w:eastAsia="Batang"/>
          <w:bCs/>
          <w:kern w:val="1"/>
          <w:sz w:val="28"/>
          <w:szCs w:val="28"/>
        </w:rPr>
        <w:t>2.</w:t>
      </w:r>
      <w:r w:rsidRPr="008F1428">
        <w:rPr>
          <w:rFonts w:eastAsia="Batang"/>
          <w:bCs/>
          <w:kern w:val="1"/>
          <w:sz w:val="28"/>
          <w:szCs w:val="28"/>
        </w:rPr>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Сообщить о случившемся дежурному охранного предприятия, дождаться замены охранника, после чего вызвать «скорую помощь».</w:t>
      </w:r>
    </w:p>
    <w:p w:rsidR="00F32530" w:rsidRPr="008F1428" w:rsidRDefault="00F32530" w:rsidP="002405C7">
      <w:pPr>
        <w:ind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kern w:val="1"/>
          <w:sz w:val="28"/>
          <w:szCs w:val="28"/>
        </w:rPr>
        <w:t>2.3. Какие действия охранника, вынужденного передвигаться под огнем противника, не помогают избежать поражения противником</w:t>
      </w:r>
      <w:r w:rsidRPr="008F1428">
        <w:rPr>
          <w:rFonts w:eastAsia="Batang"/>
          <w:b/>
          <w:bCs/>
          <w:kern w:val="1"/>
          <w:sz w:val="28"/>
          <w:szCs w:val="28"/>
        </w:rPr>
        <w:t>:</w:t>
      </w:r>
    </w:p>
    <w:p w:rsidR="00F32530" w:rsidRPr="008F1428" w:rsidRDefault="00F32530" w:rsidP="002405C7">
      <w:pPr>
        <w:tabs>
          <w:tab w:val="left" w:pos="1349"/>
        </w:tabs>
        <w:autoSpaceDE w:val="0"/>
        <w:ind w:firstLine="709"/>
        <w:jc w:val="both"/>
        <w:rPr>
          <w:rFonts w:eastAsia="Batang"/>
          <w:sz w:val="28"/>
          <w:szCs w:val="28"/>
        </w:rPr>
      </w:pPr>
      <w:r w:rsidRPr="008F1428">
        <w:rPr>
          <w:rFonts w:eastAsia="Batang"/>
          <w:sz w:val="28"/>
          <w:szCs w:val="28"/>
        </w:rPr>
        <w:t xml:space="preserve">1. Передвигаться, каждые 3-5 секунд производя выстрелы в направлении противника (если охранник вооружен и противник виден охраннику). </w:t>
      </w:r>
    </w:p>
    <w:p w:rsidR="00F32530" w:rsidRPr="008F1428" w:rsidRDefault="00F32530" w:rsidP="002405C7">
      <w:pPr>
        <w:tabs>
          <w:tab w:val="left" w:pos="993"/>
        </w:tabs>
        <w:autoSpaceDE w:val="0"/>
        <w:ind w:firstLine="709"/>
        <w:jc w:val="both"/>
        <w:rPr>
          <w:rFonts w:eastAsia="Batang"/>
          <w:sz w:val="28"/>
          <w:szCs w:val="28"/>
        </w:rPr>
      </w:pPr>
      <w:r w:rsidRPr="008F1428">
        <w:rPr>
          <w:rFonts w:eastAsia="Batang"/>
          <w:sz w:val="28"/>
          <w:szCs w:val="28"/>
        </w:rPr>
        <w:t>2. Передвигаться кратчайшим путем, не меняя направление движения.</w:t>
      </w:r>
    </w:p>
    <w:p w:rsidR="00F32530" w:rsidRPr="008F1428" w:rsidRDefault="00F32530" w:rsidP="002405C7">
      <w:pPr>
        <w:tabs>
          <w:tab w:val="left" w:pos="1349"/>
        </w:tabs>
        <w:autoSpaceDE w:val="0"/>
        <w:ind w:firstLine="709"/>
        <w:jc w:val="both"/>
        <w:rPr>
          <w:rFonts w:eastAsia="Batang"/>
          <w:sz w:val="28"/>
          <w:szCs w:val="28"/>
        </w:rPr>
      </w:pPr>
      <w:r w:rsidRPr="008F1428">
        <w:rPr>
          <w:rFonts w:eastAsia="Batang"/>
          <w:sz w:val="28"/>
          <w:szCs w:val="28"/>
        </w:rPr>
        <w:t>3. Передвигаться, каждые 3-5 секунд укрываясь за имеющимися укрытиями; при отсутствии укрытий - каждые 3-5 секунд резко менять направление движения.</w:t>
      </w:r>
    </w:p>
    <w:p w:rsidR="00F32530" w:rsidRPr="008F1428" w:rsidRDefault="00F32530" w:rsidP="002405C7">
      <w:pPr>
        <w:tabs>
          <w:tab w:val="left" w:pos="2789"/>
        </w:tabs>
        <w:autoSpaceDE w:val="0"/>
        <w:ind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kern w:val="1"/>
          <w:sz w:val="28"/>
          <w:szCs w:val="28"/>
        </w:rPr>
        <w:t>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8F1428">
        <w:rPr>
          <w:rFonts w:eastAsia="Batang"/>
          <w:b/>
          <w:bCs/>
          <w:kern w:val="1"/>
          <w:sz w:val="28"/>
          <w:szCs w:val="28"/>
        </w:rPr>
        <w:t xml:space="preserve"> (6 разряд)</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1. Переместиться за дерево и отслеживать действия противника.</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2. Переместиться к каменному зданию и занять удобную позицию.</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Переместиться за пригорок и отслеживать действия противника.</w:t>
      </w:r>
    </w:p>
    <w:p w:rsidR="00F32530" w:rsidRPr="008F1428" w:rsidRDefault="00F32530" w:rsidP="002405C7">
      <w:pPr>
        <w:tabs>
          <w:tab w:val="left" w:pos="5128"/>
        </w:tabs>
        <w:autoSpaceDE w:val="0"/>
        <w:ind w:firstLine="709"/>
        <w:jc w:val="both"/>
        <w:rPr>
          <w:rFonts w:eastAsia="Batang"/>
          <w:i/>
          <w:sz w:val="28"/>
          <w:szCs w:val="28"/>
        </w:rPr>
      </w:pPr>
      <w:r w:rsidRPr="008F1428">
        <w:rPr>
          <w:rFonts w:eastAsia="Batang"/>
          <w:i/>
          <w:sz w:val="28"/>
          <w:szCs w:val="28"/>
        </w:rPr>
        <w:t>3</w:t>
      </w:r>
    </w:p>
    <w:p w:rsidR="00F32530" w:rsidRPr="008F1428" w:rsidRDefault="00F32530" w:rsidP="002405C7">
      <w:pPr>
        <w:widowControl w:val="0"/>
        <w:tabs>
          <w:tab w:val="left" w:pos="993"/>
        </w:tabs>
        <w:autoSpaceDE w:val="0"/>
        <w:ind w:firstLine="709"/>
        <w:jc w:val="both"/>
        <w:rPr>
          <w:rFonts w:eastAsia="Batang"/>
          <w:b/>
          <w:bCs/>
          <w:kern w:val="1"/>
          <w:sz w:val="28"/>
          <w:szCs w:val="28"/>
        </w:rPr>
      </w:pPr>
      <w:r w:rsidRPr="008F1428">
        <w:rPr>
          <w:rFonts w:eastAsia="Batang"/>
          <w:b/>
          <w:kern w:val="1"/>
          <w:sz w:val="28"/>
          <w:szCs w:val="28"/>
        </w:rPr>
        <w:t>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8F1428">
        <w:rPr>
          <w:rFonts w:eastAsia="Batang"/>
          <w:b/>
          <w:bCs/>
          <w:kern w:val="1"/>
          <w:sz w:val="28"/>
          <w:szCs w:val="28"/>
        </w:rPr>
        <w:t xml:space="preserve"> (6 разряд)</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1. Заградительный.</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2. Направляющий.</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«На поражение».</w:t>
      </w:r>
    </w:p>
    <w:p w:rsidR="00F32530" w:rsidRPr="008F1428" w:rsidRDefault="00F32530" w:rsidP="002405C7">
      <w:pPr>
        <w:autoSpaceDE w:val="0"/>
        <w:ind w:firstLine="709"/>
        <w:jc w:val="both"/>
        <w:rPr>
          <w:rFonts w:eastAsia="Batang"/>
          <w:i/>
          <w:iCs/>
          <w:sz w:val="28"/>
          <w:szCs w:val="28"/>
        </w:rPr>
      </w:pPr>
      <w:r w:rsidRPr="008F1428">
        <w:rPr>
          <w:rFonts w:eastAsia="Batang"/>
          <w:i/>
          <w:iCs/>
          <w:sz w:val="28"/>
          <w:szCs w:val="28"/>
        </w:rPr>
        <w:t>3</w:t>
      </w:r>
    </w:p>
    <w:p w:rsidR="00F32530" w:rsidRPr="008F1428" w:rsidRDefault="00F32530" w:rsidP="00F32530">
      <w:pPr>
        <w:ind w:right="-57"/>
        <w:rPr>
          <w:rFonts w:eastAsia="Batang"/>
          <w:sz w:val="28"/>
          <w:szCs w:val="28"/>
        </w:rPr>
      </w:pPr>
    </w:p>
    <w:p w:rsidR="00F32530" w:rsidRPr="008F1428" w:rsidRDefault="00F32530" w:rsidP="00AC1F31">
      <w:pPr>
        <w:autoSpaceDE w:val="0"/>
        <w:ind w:right="-57" w:firstLine="0"/>
        <w:jc w:val="center"/>
        <w:rPr>
          <w:rFonts w:eastAsia="Batang"/>
          <w:b/>
          <w:bCs/>
          <w:sz w:val="28"/>
          <w:szCs w:val="28"/>
        </w:rPr>
      </w:pPr>
      <w:r w:rsidRPr="008F1428">
        <w:rPr>
          <w:rFonts w:eastAsia="Batang"/>
          <w:b/>
          <w:bCs/>
          <w:sz w:val="28"/>
          <w:szCs w:val="28"/>
        </w:rPr>
        <w:t xml:space="preserve">Раздел 3. Вопросы по первой помощи </w:t>
      </w:r>
    </w:p>
    <w:p w:rsidR="00F32530" w:rsidRPr="008F1428" w:rsidRDefault="00F32530" w:rsidP="00AC1F31">
      <w:pPr>
        <w:autoSpaceDE w:val="0"/>
        <w:ind w:right="-57" w:firstLine="0"/>
        <w:jc w:val="center"/>
        <w:rPr>
          <w:rFonts w:eastAsia="Batang"/>
          <w:b/>
          <w:bCs/>
          <w:sz w:val="28"/>
          <w:szCs w:val="28"/>
        </w:rPr>
      </w:pPr>
      <w:r w:rsidRPr="008F1428">
        <w:rPr>
          <w:rFonts w:eastAsia="Batang"/>
          <w:b/>
          <w:bCs/>
          <w:sz w:val="28"/>
          <w:szCs w:val="28"/>
        </w:rPr>
        <w:t>(общие для 4, 5 и 6 разрядов)</w:t>
      </w:r>
    </w:p>
    <w:p w:rsidR="00F32530" w:rsidRPr="008F1428" w:rsidRDefault="00F32530" w:rsidP="00F32530">
      <w:pPr>
        <w:ind w:right="-57"/>
        <w:jc w:val="both"/>
        <w:rPr>
          <w:rFonts w:eastAsia="Batang"/>
          <w:sz w:val="28"/>
          <w:szCs w:val="28"/>
        </w:rPr>
      </w:pP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3.1. Каково содержание информации, сообщаемой при вызове скорой медицинской помощи?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3.2. Каков порядок действий при встрече медицинских работников, прибывающих по вызову?</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Ожидать встречи «Скорой помощи» на месте происшествия, объясняя по телефону диспетчеру «03», как поехать к месту происшествия.</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Направить кого-нибудь встречать «Скорую помощь», самому ожидать у места происшествия и оказывать первую помощь.</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3.3. Входят ли в состав аптечки первой помощи медицинские препараты?</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Входят медицинские препараты, отпускаемые в аптеках без рецепта (йод, нашатырный спирт, валидол, нитроглицерин и т.п.).</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Не входят.</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2. Устранение угрожающих факторов для жизни и здоровья; прекращение действия повреждающих факторов на пострадавшего.</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3. Придание правильного транспортного положения и организация транспортировки пострадавшего.</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3.5. Первым действием (первым этапом) при оказании первой помощи является:</w:t>
      </w:r>
    </w:p>
    <w:p w:rsidR="00F32530" w:rsidRPr="008F1428" w:rsidRDefault="00F32530" w:rsidP="002405C7">
      <w:pPr>
        <w:ind w:right="-57" w:firstLine="709"/>
        <w:jc w:val="both"/>
        <w:rPr>
          <w:rFonts w:eastAsia="Batang"/>
          <w:sz w:val="28"/>
          <w:szCs w:val="28"/>
        </w:rPr>
      </w:pPr>
      <w:r w:rsidRPr="008F1428">
        <w:rPr>
          <w:rFonts w:eastAsia="Batang"/>
          <w:sz w:val="28"/>
          <w:szCs w:val="28"/>
        </w:rPr>
        <w:t>1. Предотвращение возможных осложнений.</w:t>
      </w:r>
    </w:p>
    <w:p w:rsidR="00F32530" w:rsidRPr="008F1428" w:rsidRDefault="00F32530" w:rsidP="002405C7">
      <w:pPr>
        <w:ind w:right="-57" w:firstLine="709"/>
        <w:jc w:val="both"/>
        <w:rPr>
          <w:rFonts w:eastAsia="Batang"/>
          <w:sz w:val="28"/>
          <w:szCs w:val="28"/>
        </w:rPr>
      </w:pPr>
      <w:r w:rsidRPr="008F1428">
        <w:rPr>
          <w:rFonts w:eastAsia="Batang"/>
          <w:sz w:val="28"/>
          <w:szCs w:val="28"/>
        </w:rPr>
        <w:t>2. Прекращение воздействия травмирующего фактора.</w:t>
      </w:r>
    </w:p>
    <w:p w:rsidR="00F32530" w:rsidRPr="008F1428" w:rsidRDefault="00F32530" w:rsidP="002405C7">
      <w:pPr>
        <w:ind w:right="-57" w:firstLine="709"/>
        <w:jc w:val="both"/>
        <w:rPr>
          <w:rFonts w:eastAsia="Batang"/>
          <w:sz w:val="28"/>
          <w:szCs w:val="28"/>
        </w:rPr>
      </w:pPr>
      <w:r w:rsidRPr="008F1428">
        <w:rPr>
          <w:rFonts w:eastAsia="Batang"/>
          <w:sz w:val="28"/>
          <w:szCs w:val="28"/>
        </w:rPr>
        <w:t>3. Правильная транспортировка пострадавшего.</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3.6. Вторым действием (вторым этапом) при оказании первой помощи является:</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Устранение состояния, угрожающего жизни и здоровью пострадавшего.</w:t>
      </w:r>
    </w:p>
    <w:p w:rsidR="00F32530" w:rsidRPr="008F1428" w:rsidRDefault="00F32530" w:rsidP="002405C7">
      <w:pPr>
        <w:ind w:right="-57" w:firstLine="709"/>
        <w:jc w:val="both"/>
        <w:rPr>
          <w:rFonts w:eastAsia="Batang"/>
          <w:sz w:val="28"/>
          <w:szCs w:val="28"/>
        </w:rPr>
      </w:pPr>
      <w:r w:rsidRPr="008F1428">
        <w:rPr>
          <w:rFonts w:eastAsia="Batang"/>
          <w:sz w:val="28"/>
          <w:szCs w:val="28"/>
        </w:rPr>
        <w:t>2. Правильная транспортировка пострадавшего.</w:t>
      </w:r>
    </w:p>
    <w:p w:rsidR="00F32530" w:rsidRPr="008F1428" w:rsidRDefault="00F32530" w:rsidP="002405C7">
      <w:pPr>
        <w:ind w:right="-57" w:firstLine="709"/>
        <w:jc w:val="both"/>
        <w:rPr>
          <w:rFonts w:eastAsia="Batang"/>
          <w:sz w:val="28"/>
          <w:szCs w:val="28"/>
        </w:rPr>
      </w:pPr>
      <w:r w:rsidRPr="008F1428">
        <w:rPr>
          <w:rFonts w:eastAsia="Batang"/>
          <w:sz w:val="28"/>
          <w:szCs w:val="28"/>
        </w:rPr>
        <w:t>3. Предотвращение возможных осложнений.</w:t>
      </w:r>
    </w:p>
    <w:p w:rsidR="00F32530" w:rsidRPr="008F1428" w:rsidRDefault="00F32530" w:rsidP="002405C7">
      <w:pPr>
        <w:ind w:right="-57" w:firstLine="709"/>
        <w:jc w:val="both"/>
        <w:rPr>
          <w:rFonts w:eastAsia="Batang"/>
          <w:i/>
          <w:sz w:val="28"/>
          <w:szCs w:val="28"/>
        </w:rPr>
      </w:pPr>
      <w:r w:rsidRPr="008F1428">
        <w:rPr>
          <w:rFonts w:eastAsia="Batang"/>
          <w:i/>
          <w:sz w:val="28"/>
          <w:szCs w:val="28"/>
        </w:rPr>
        <w:t>1</w:t>
      </w:r>
    </w:p>
    <w:p w:rsidR="00F32530" w:rsidRPr="008F1428" w:rsidRDefault="00F32530" w:rsidP="002405C7">
      <w:pPr>
        <w:ind w:right="-57" w:firstLine="709"/>
        <w:jc w:val="both"/>
        <w:rPr>
          <w:rFonts w:eastAsia="Batang"/>
          <w:b/>
          <w:sz w:val="28"/>
          <w:szCs w:val="28"/>
        </w:rPr>
      </w:pPr>
      <w:r w:rsidRPr="008F1428">
        <w:rPr>
          <w:rFonts w:eastAsia="Batang"/>
          <w:b/>
          <w:sz w:val="28"/>
          <w:szCs w:val="28"/>
        </w:rPr>
        <w:t>3.7. Третьим действием (третьим этапом) при оказании первой помощи является:</w:t>
      </w:r>
    </w:p>
    <w:p w:rsidR="00F32530" w:rsidRPr="008F1428" w:rsidRDefault="00F32530" w:rsidP="002405C7">
      <w:pPr>
        <w:ind w:right="-57" w:firstLine="709"/>
        <w:jc w:val="both"/>
        <w:rPr>
          <w:rFonts w:eastAsia="Batang"/>
          <w:sz w:val="28"/>
          <w:szCs w:val="28"/>
        </w:rPr>
      </w:pPr>
      <w:r w:rsidRPr="008F1428">
        <w:rPr>
          <w:rFonts w:eastAsia="Batang"/>
          <w:sz w:val="28"/>
          <w:szCs w:val="28"/>
        </w:rPr>
        <w:t>1. Прекращение воздействия травмирующего фактора.</w:t>
      </w:r>
    </w:p>
    <w:p w:rsidR="00F32530" w:rsidRPr="008F1428" w:rsidRDefault="00F32530" w:rsidP="002405C7">
      <w:pPr>
        <w:ind w:right="-57" w:firstLine="709"/>
        <w:jc w:val="both"/>
        <w:rPr>
          <w:rFonts w:eastAsia="Batang"/>
          <w:sz w:val="28"/>
          <w:szCs w:val="28"/>
        </w:rPr>
      </w:pPr>
      <w:r w:rsidRPr="008F1428">
        <w:rPr>
          <w:rFonts w:eastAsia="Batang"/>
          <w:sz w:val="28"/>
          <w:szCs w:val="28"/>
        </w:rPr>
        <w:t>2. Предотвращение возможных осложнений.</w:t>
      </w:r>
    </w:p>
    <w:p w:rsidR="00F32530" w:rsidRPr="008F1428" w:rsidRDefault="00F32530" w:rsidP="002405C7">
      <w:pPr>
        <w:ind w:right="-57" w:firstLine="709"/>
        <w:jc w:val="both"/>
        <w:rPr>
          <w:rFonts w:eastAsia="Batang"/>
          <w:sz w:val="28"/>
          <w:szCs w:val="28"/>
        </w:rPr>
      </w:pPr>
      <w:r w:rsidRPr="008F1428">
        <w:rPr>
          <w:rFonts w:eastAsia="Batang"/>
          <w:sz w:val="28"/>
          <w:szCs w:val="28"/>
        </w:rPr>
        <w:t>3. Правильная транспортировка пострадавшего.</w:t>
      </w:r>
    </w:p>
    <w:p w:rsidR="00F32530" w:rsidRPr="008F1428" w:rsidRDefault="00F32530" w:rsidP="002405C7">
      <w:pPr>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3.8. Если пострадавший находится без сознания, в какое положение до прибытия скорой помощи он должен быть переведен?</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В положении полусидя.</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В положении полусидя.</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3.10. Что надо делать в случае, если у пострадавшего развился приступ эпилепсии (судорожный приступ)?</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Придерживать пострадавшего за голову, не давая ее разбить, по окончанию приступа очистить рот, перевести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ind w:right="-57" w:firstLine="709"/>
        <w:jc w:val="both"/>
        <w:rPr>
          <w:rFonts w:eastAsia="Batang"/>
          <w:b/>
          <w:sz w:val="28"/>
          <w:szCs w:val="28"/>
        </w:rPr>
      </w:pPr>
      <w:r w:rsidRPr="008F1428">
        <w:rPr>
          <w:rFonts w:eastAsia="Batang"/>
          <w:b/>
          <w:sz w:val="28"/>
          <w:szCs w:val="28"/>
        </w:rPr>
        <w:t>3.11.</w:t>
      </w:r>
      <w:r w:rsidRPr="008F1428">
        <w:rPr>
          <w:rFonts w:eastAsia="Batang"/>
          <w:b/>
          <w:sz w:val="28"/>
          <w:szCs w:val="28"/>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F32530" w:rsidRPr="008F1428" w:rsidRDefault="00F32530" w:rsidP="002405C7">
      <w:pPr>
        <w:ind w:right="-57"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ind w:right="-57" w:firstLine="709"/>
        <w:jc w:val="both"/>
        <w:rPr>
          <w:rFonts w:eastAsia="Batang"/>
          <w:sz w:val="28"/>
          <w:szCs w:val="28"/>
        </w:rPr>
      </w:pPr>
      <w:r w:rsidRPr="008F1428">
        <w:rPr>
          <w:rFonts w:eastAsia="Batang"/>
          <w:sz w:val="28"/>
          <w:szCs w:val="28"/>
        </w:rPr>
        <w:t>2. В положении на боку.</w:t>
      </w:r>
    </w:p>
    <w:p w:rsidR="00F32530" w:rsidRPr="008F1428" w:rsidRDefault="00F32530" w:rsidP="002405C7">
      <w:pPr>
        <w:ind w:right="-57" w:firstLine="709"/>
        <w:jc w:val="both"/>
        <w:rPr>
          <w:rFonts w:eastAsia="Batang"/>
          <w:sz w:val="28"/>
          <w:szCs w:val="28"/>
        </w:rPr>
      </w:pPr>
      <w:r w:rsidRPr="008F1428">
        <w:rPr>
          <w:rFonts w:eastAsia="Batang"/>
          <w:sz w:val="28"/>
          <w:szCs w:val="28"/>
        </w:rPr>
        <w:t>3. В положении с приподнятыми нижними конечностями.</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ind w:right="-57" w:firstLine="709"/>
        <w:jc w:val="both"/>
        <w:rPr>
          <w:rFonts w:eastAsia="Batang"/>
          <w:b/>
          <w:sz w:val="28"/>
          <w:szCs w:val="28"/>
        </w:rPr>
      </w:pPr>
      <w:r w:rsidRPr="008F1428">
        <w:rPr>
          <w:rFonts w:eastAsia="Batang"/>
          <w:b/>
          <w:sz w:val="28"/>
          <w:szCs w:val="28"/>
        </w:rPr>
        <w:t>3.12.  Способы временной остановки кровотечения:</w:t>
      </w:r>
    </w:p>
    <w:p w:rsidR="00F32530" w:rsidRPr="008F1428" w:rsidRDefault="00F32530" w:rsidP="002405C7">
      <w:pPr>
        <w:ind w:right="-57" w:firstLine="709"/>
        <w:jc w:val="both"/>
        <w:rPr>
          <w:rFonts w:eastAsia="Batang"/>
          <w:sz w:val="28"/>
          <w:szCs w:val="28"/>
        </w:rPr>
      </w:pPr>
      <w:r w:rsidRPr="008F1428">
        <w:rPr>
          <w:rFonts w:eastAsia="Batang"/>
          <w:sz w:val="28"/>
          <w:szCs w:val="28"/>
        </w:rPr>
        <w:t>1. Частичное сгибание конечности, наложение пластыря, наложение давящей повязки.</w:t>
      </w:r>
    </w:p>
    <w:p w:rsidR="00F32530" w:rsidRPr="008F1428" w:rsidRDefault="00F32530" w:rsidP="002405C7">
      <w:pPr>
        <w:ind w:right="-57" w:firstLine="709"/>
        <w:jc w:val="both"/>
        <w:rPr>
          <w:rFonts w:eastAsia="Batang"/>
          <w:sz w:val="28"/>
          <w:szCs w:val="28"/>
        </w:rPr>
      </w:pPr>
      <w:r w:rsidRPr="008F1428">
        <w:rPr>
          <w:rFonts w:eastAsia="Batang"/>
          <w:sz w:val="28"/>
          <w:szCs w:val="28"/>
        </w:rPr>
        <w:t>2.Пальцевое прижатие, максимальное сгибание конечности, наложение жгута (закрутки), наложение давящей повязки.</w:t>
      </w:r>
    </w:p>
    <w:p w:rsidR="00F32530" w:rsidRPr="008F1428" w:rsidRDefault="00F32530" w:rsidP="002405C7">
      <w:pPr>
        <w:ind w:right="-57" w:firstLine="709"/>
        <w:jc w:val="both"/>
        <w:rPr>
          <w:rFonts w:eastAsia="Batang"/>
          <w:sz w:val="28"/>
          <w:szCs w:val="28"/>
        </w:rPr>
      </w:pPr>
      <w:r w:rsidRPr="008F1428">
        <w:rPr>
          <w:rFonts w:eastAsia="Batang"/>
          <w:sz w:val="28"/>
          <w:szCs w:val="28"/>
        </w:rPr>
        <w:t>3. Придание возвышенного положения конечности, наложение асептической повязки.</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suppressAutoHyphens w:val="0"/>
        <w:ind w:firstLine="709"/>
        <w:jc w:val="both"/>
        <w:rPr>
          <w:rFonts w:eastAsia="Batang"/>
          <w:b/>
          <w:sz w:val="28"/>
          <w:szCs w:val="28"/>
        </w:rPr>
      </w:pPr>
      <w:r w:rsidRPr="008F1428">
        <w:rPr>
          <w:rFonts w:eastAsia="Batang"/>
          <w:b/>
          <w:sz w:val="28"/>
          <w:szCs w:val="28"/>
        </w:rPr>
        <w:t>3.13. Какова правильная последовательность действий при остановке артериального кровотечения?</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 xml:space="preserve">1. Накладывается жгут (скрутка, ремень), накладывается чистая повязка, указывается время наложения жгута. </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Проводится пальцевая остановка кровотечения, накладывается чистая повяз</w:t>
      </w:r>
      <w:r w:rsidRPr="008F1428">
        <w:rPr>
          <w:rFonts w:eastAsia="Batang"/>
          <w:sz w:val="28"/>
          <w:szCs w:val="28"/>
        </w:rPr>
        <w:softHyphen/>
        <w:t>ка, накладывается жгут (скрутка, ремень), указывается время наложения жгута</w:t>
      </w:r>
    </w:p>
    <w:p w:rsidR="00F32530" w:rsidRPr="008F1428" w:rsidRDefault="00F32530" w:rsidP="002405C7">
      <w:pPr>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ind w:right="-57" w:firstLine="709"/>
        <w:jc w:val="both"/>
        <w:rPr>
          <w:rFonts w:eastAsia="Batang"/>
          <w:b/>
          <w:sz w:val="28"/>
          <w:szCs w:val="28"/>
        </w:rPr>
      </w:pPr>
      <w:r w:rsidRPr="008F1428">
        <w:rPr>
          <w:rFonts w:eastAsia="Batang"/>
          <w:b/>
          <w:sz w:val="28"/>
          <w:szCs w:val="28"/>
        </w:rPr>
        <w:t>3.14. Техника наложения кровоостанавливающего жгута предусматривает:</w:t>
      </w:r>
    </w:p>
    <w:p w:rsidR="00F32530" w:rsidRPr="008F1428" w:rsidRDefault="00F32530" w:rsidP="002405C7">
      <w:pPr>
        <w:ind w:right="-57" w:firstLine="709"/>
        <w:jc w:val="both"/>
        <w:rPr>
          <w:rFonts w:eastAsia="Batang"/>
          <w:sz w:val="28"/>
          <w:szCs w:val="28"/>
        </w:rPr>
      </w:pPr>
      <w:r w:rsidRPr="008F1428">
        <w:rPr>
          <w:rFonts w:eastAsia="Batang"/>
          <w:sz w:val="28"/>
          <w:szCs w:val="28"/>
        </w:rPr>
        <w:t>1. Наложение жгута на одежду ниже места кровотечения (с указанием времени наложения в записке).</w:t>
      </w:r>
    </w:p>
    <w:p w:rsidR="00F32530" w:rsidRPr="008F1428" w:rsidRDefault="00F32530" w:rsidP="002405C7">
      <w:pPr>
        <w:ind w:right="-57" w:firstLine="709"/>
        <w:jc w:val="both"/>
        <w:rPr>
          <w:rFonts w:eastAsia="Batang"/>
          <w:sz w:val="28"/>
          <w:szCs w:val="28"/>
        </w:rPr>
      </w:pPr>
      <w:r w:rsidRPr="008F1428">
        <w:rPr>
          <w:rFonts w:eastAsia="Batang"/>
          <w:sz w:val="28"/>
          <w:szCs w:val="28"/>
        </w:rPr>
        <w:t>2. Наложение жгута на одежду выше места кровотечения (с указанием времени наложения в записке).</w:t>
      </w:r>
    </w:p>
    <w:p w:rsidR="00F32530" w:rsidRPr="008F1428" w:rsidRDefault="00F32530" w:rsidP="002405C7">
      <w:pPr>
        <w:ind w:right="-57" w:firstLine="709"/>
        <w:jc w:val="both"/>
        <w:rPr>
          <w:rFonts w:eastAsia="Batang"/>
          <w:sz w:val="28"/>
          <w:szCs w:val="28"/>
        </w:rPr>
      </w:pPr>
      <w:r w:rsidRPr="008F1428">
        <w:rPr>
          <w:rFonts w:eastAsia="Batang"/>
          <w:sz w:val="28"/>
          <w:szCs w:val="28"/>
        </w:rPr>
        <w:t>3. Наложение жгута под одежду выше места кровотечения.</w:t>
      </w:r>
    </w:p>
    <w:p w:rsidR="00F32530" w:rsidRPr="008F1428" w:rsidRDefault="00F32530" w:rsidP="002405C7">
      <w:pPr>
        <w:tabs>
          <w:tab w:val="left" w:pos="1650"/>
        </w:tabs>
        <w:ind w:right="-57" w:firstLine="709"/>
        <w:jc w:val="both"/>
        <w:rPr>
          <w:rFonts w:eastAsia="Batang"/>
          <w:i/>
          <w:sz w:val="28"/>
          <w:szCs w:val="28"/>
        </w:rPr>
      </w:pPr>
      <w:r w:rsidRPr="008F1428">
        <w:rPr>
          <w:rFonts w:eastAsia="Batang"/>
          <w:i/>
          <w:sz w:val="28"/>
          <w:szCs w:val="28"/>
        </w:rPr>
        <w:t>2</w:t>
      </w:r>
      <w:r w:rsidRPr="008F1428">
        <w:rPr>
          <w:rFonts w:eastAsia="Batang"/>
          <w:i/>
          <w:sz w:val="28"/>
          <w:szCs w:val="28"/>
        </w:rPr>
        <w:tab/>
      </w:r>
    </w:p>
    <w:p w:rsidR="00EB5CA5" w:rsidRPr="008F1428" w:rsidRDefault="00EB5CA5" w:rsidP="002405C7">
      <w:pPr>
        <w:ind w:right="-57" w:firstLine="709"/>
        <w:jc w:val="both"/>
        <w:rPr>
          <w:rFonts w:eastAsia="Batang"/>
          <w:b/>
          <w:sz w:val="28"/>
          <w:szCs w:val="28"/>
        </w:rPr>
      </w:pPr>
    </w:p>
    <w:p w:rsidR="00F32530" w:rsidRPr="008F1428" w:rsidRDefault="00F32530" w:rsidP="002405C7">
      <w:pPr>
        <w:ind w:right="-57" w:firstLine="709"/>
        <w:jc w:val="both"/>
        <w:rPr>
          <w:rFonts w:eastAsia="Batang"/>
          <w:b/>
          <w:sz w:val="28"/>
          <w:szCs w:val="28"/>
        </w:rPr>
      </w:pPr>
      <w:r w:rsidRPr="008F1428">
        <w:rPr>
          <w:rFonts w:eastAsia="Batang"/>
          <w:b/>
          <w:sz w:val="28"/>
          <w:szCs w:val="28"/>
        </w:rPr>
        <w:t>3.15.  Время наложения кровоостанавливающего жгута:</w:t>
      </w:r>
    </w:p>
    <w:p w:rsidR="00F32530" w:rsidRPr="008F1428" w:rsidRDefault="00F32530" w:rsidP="002405C7">
      <w:pPr>
        <w:ind w:right="-57" w:firstLine="709"/>
        <w:jc w:val="both"/>
        <w:rPr>
          <w:rFonts w:eastAsia="Batang"/>
          <w:sz w:val="28"/>
          <w:szCs w:val="28"/>
        </w:rPr>
      </w:pPr>
      <w:r w:rsidRPr="008F1428">
        <w:rPr>
          <w:rFonts w:eastAsia="Batang"/>
          <w:sz w:val="28"/>
          <w:szCs w:val="28"/>
        </w:rPr>
        <w:t>1. Летом – не более чем на 1 час, зимой – не более чем на 30 минут.</w:t>
      </w:r>
    </w:p>
    <w:p w:rsidR="00F32530" w:rsidRPr="008F1428" w:rsidRDefault="00F32530" w:rsidP="002405C7">
      <w:pPr>
        <w:ind w:right="-57" w:firstLine="709"/>
        <w:jc w:val="both"/>
        <w:rPr>
          <w:rFonts w:eastAsia="Batang"/>
          <w:sz w:val="28"/>
          <w:szCs w:val="28"/>
        </w:rPr>
      </w:pPr>
      <w:r w:rsidRPr="008F1428">
        <w:rPr>
          <w:rFonts w:eastAsia="Batang"/>
          <w:sz w:val="28"/>
          <w:szCs w:val="28"/>
        </w:rPr>
        <w:t>2. Летом – не более чем на 30 минут, зимой – не более чем на 1 час.</w:t>
      </w:r>
    </w:p>
    <w:p w:rsidR="00F32530" w:rsidRPr="008F1428" w:rsidRDefault="00F32530" w:rsidP="002405C7">
      <w:pPr>
        <w:ind w:right="-57" w:firstLine="709"/>
        <w:jc w:val="both"/>
        <w:rPr>
          <w:rFonts w:eastAsia="Batang"/>
          <w:sz w:val="28"/>
          <w:szCs w:val="28"/>
        </w:rPr>
      </w:pPr>
      <w:r w:rsidRPr="008F1428">
        <w:rPr>
          <w:rFonts w:eastAsia="Batang"/>
          <w:sz w:val="28"/>
          <w:szCs w:val="28"/>
        </w:rPr>
        <w:t>3. Не более чем на 30 минут, независимо от окружающей температуры.</w:t>
      </w:r>
    </w:p>
    <w:p w:rsidR="00F32530" w:rsidRPr="008F1428" w:rsidRDefault="00F32530" w:rsidP="002405C7">
      <w:pPr>
        <w:ind w:right="-57" w:firstLine="709"/>
        <w:jc w:val="both"/>
        <w:rPr>
          <w:rFonts w:eastAsia="Batang"/>
          <w:i/>
          <w:sz w:val="28"/>
          <w:szCs w:val="28"/>
        </w:rPr>
      </w:pPr>
      <w:r w:rsidRPr="008F1428">
        <w:rPr>
          <w:rFonts w:eastAsia="Batang"/>
          <w:i/>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bCs/>
          <w:sz w:val="28"/>
          <w:szCs w:val="28"/>
        </w:rPr>
      </w:pPr>
      <w:r w:rsidRPr="008F1428">
        <w:rPr>
          <w:rFonts w:eastAsia="Batang"/>
          <w:b/>
          <w:sz w:val="28"/>
          <w:szCs w:val="28"/>
        </w:rPr>
        <w:t>3.16. При вынужденном длительном наложении кровоостанав</w:t>
      </w:r>
      <w:r w:rsidRPr="008F1428">
        <w:rPr>
          <w:rFonts w:eastAsia="Batang"/>
          <w:b/>
          <w:sz w:val="28"/>
          <w:szCs w:val="28"/>
        </w:rPr>
        <w:softHyphen/>
        <w:t>ли</w:t>
      </w:r>
      <w:r w:rsidRPr="008F1428">
        <w:rPr>
          <w:rFonts w:eastAsia="Batang"/>
          <w:b/>
          <w:sz w:val="28"/>
          <w:szCs w:val="28"/>
        </w:rPr>
        <w:softHyphen/>
        <w:t>вающий жгут необходимо</w:t>
      </w:r>
      <w:r w:rsidRPr="008F1428">
        <w:rPr>
          <w:rFonts w:eastAsia="Batang"/>
          <w:b/>
          <w:bCs/>
          <w:sz w:val="28"/>
          <w:szCs w:val="28"/>
        </w:rPr>
        <w:t>:</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 xml:space="preserve">1. Периодически ослаблять, применяя на это время пальцевое прижатие, затем переносить выше прежнего места наложения. </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Периодически ослаблять, и затем переносить ниже прежнего места наложения.</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Периодически ослаблять, применяя на это время пальцевое прижатие, затем накладывать на прежнее место.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3.17. Действия по помощи пострадавшему при попадании инородного тела в дыхательные пути: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Положить пострадавшего на бок и вызвать интенсивную рвоту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Нанести пострадавшему, стоящему прямо, несколько интенсивных ударов ладонью между лопаток</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3.18. Что надо сделать при возникновении не проходящих в покое острых болей за грудиной (в области сердца)?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Немедленно вызвать «Скорую помощь», обеспечить пострадавшему полный покой в полусидячем положении, обеспечить приток воздуха.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Положить пострадавшего на спину, укутать одеялом, вызвать «Скорую помощь».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 Посадить пострадавшего, обеспечить приток свежего воздуха, положить на грудь холод, вызвать «Скорую помощь».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 xml:space="preserve">1 </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3.19. Что в первую очередь может помочь при возникновении не проходящих в покое острых болей за грудиной (в области сердца)?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Измерение давления и частоты пульса.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Обеспечение физической нагрузки.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 xml:space="preserve">3. Прием нитроглицерина под язык (только если пострадавший знает о своей болезни и имеет его при себе). </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3.20. В каком порядке проводятся мероприятия первой помощи при ранении?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Остановка кровотечения, обеззараживание раны, наложение повязки.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2. Обеззараживание раны, наложение повязки, остановка кровотечения.</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Остановка кровотечения, наложение повязки.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3.21. Какие действия проводятся при проникающем ранении грудной клетки (с выходом воздуха в плевральную полость)?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3.22. Какие правила оказания первой помощи соблюдаются при проникающем ранении в брюшную полость?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Не давать пострадавшему пить жидкость, извлечь инородное тело, накрыть рану стерильной салфеткой.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Приподнять голову, дать сладкое теплое питье, накрыть стерильной салфеткой и положить холод на рану.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Не давать пострадавшему пить жидкость, не извлекать инородное тело, прикрыть рану стерильным перевязочным материалом.</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3.23. Что надо делать при нахождении ножа или другого ранящего предмета в ране?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1.Вытащить нож и быстро, без обработки раны антисептиком,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2.Применить пальцевое прижатие, наложить жгут выше места ранения, вытащить ранящий предмет,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3.Оставить ранящий предмет в ране, зафиксировать предмет в ране, наложив вокруг него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firstLine="709"/>
        <w:jc w:val="both"/>
        <w:rPr>
          <w:rFonts w:eastAsia="Batang"/>
          <w:b/>
          <w:bCs/>
          <w:sz w:val="28"/>
          <w:szCs w:val="28"/>
        </w:rPr>
      </w:pPr>
      <w:r w:rsidRPr="008F1428">
        <w:rPr>
          <w:rFonts w:eastAsia="Batang"/>
          <w:b/>
          <w:bCs/>
          <w:sz w:val="28"/>
          <w:szCs w:val="28"/>
        </w:rPr>
        <w:t>3.24. При попадании слезоточивых и раздражающих веществ на кожу следует: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Протереть последовательно тремя тампонами - с 40% раствором этилового спирта, с 3% раствором бикарбоната натрия (соды), с мыльным раствором.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Промыть кожу холодной водой.</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Промокнуть сухой ветошью.</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bCs/>
          <w:sz w:val="28"/>
          <w:szCs w:val="28"/>
        </w:rPr>
      </w:pPr>
      <w:r w:rsidRPr="008F1428">
        <w:rPr>
          <w:rFonts w:eastAsia="Batang"/>
          <w:b/>
          <w:bCs/>
          <w:sz w:val="28"/>
          <w:szCs w:val="28"/>
        </w:rPr>
        <w:t>3.25. При попадании слезоточивых и раздражающих веществ в глаза необходимо: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Протереть глаза масляным тампоном.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Протереть глаза сухой ветошью.</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Промыть глаза обильной струей теплой воды, затем 2% раствором бикарбоната натрия (соды).</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3.26. Что необходимо сделать при ожоговой ране?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Очистить рану и промыть ее холодной водой.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Наложить чистую увлажненную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 Смазать рану маслом,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Примечание: Наиболее эффективным является применение стерильной охлаждающей салфетки, специально разработанной для использования при ожогах (серия «Аполло»).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bCs/>
          <w:sz w:val="28"/>
          <w:szCs w:val="28"/>
        </w:rPr>
      </w:pPr>
      <w:r w:rsidRPr="008F1428">
        <w:rPr>
          <w:rFonts w:eastAsia="Batang"/>
          <w:b/>
          <w:bCs/>
          <w:sz w:val="28"/>
          <w:szCs w:val="28"/>
        </w:rPr>
        <w:t>3.27. При повреждении костей предплечья или голени шину накладывают: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С захватом только верхнего (по отношению к месту перелома) сустава.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С захватом двух суставов (выше и ниже места перелома).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С захватом трех суставов.</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sz w:val="28"/>
          <w:szCs w:val="28"/>
        </w:rPr>
      </w:pPr>
      <w:r w:rsidRPr="008F1428">
        <w:rPr>
          <w:rFonts w:eastAsia="Batang"/>
          <w:b/>
          <w:sz w:val="28"/>
          <w:szCs w:val="28"/>
        </w:rPr>
        <w:t>3.28. При повреждении костей плеча или бедра шину накладывают: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С захватом только верхнего (по отношению к месту перелома) сустава.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С захватом только двух суставов (выше и ниже места перелома).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С захватом трех суставов (двух ниже и одного выше места перелома).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3.29. Порядок оказания первой помощи при открытых переломах.</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Обезболить (по возможности), наложить повязку, наложить шину.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2. Наложить шину, наложить повязку на рану.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Наложить шину и обезболить (по возможности).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sz w:val="28"/>
          <w:szCs w:val="28"/>
        </w:rPr>
      </w:pPr>
      <w:r w:rsidRPr="008F1428">
        <w:rPr>
          <w:rFonts w:eastAsia="Batang"/>
          <w:b/>
          <w:sz w:val="28"/>
          <w:szCs w:val="28"/>
        </w:rPr>
        <w:t>3.30. При каких действиях достигается наибольшая эффективность оказания помощи при выведении пострадавшего из обморока?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1. При укутывании пострадавшего в одеяло, приведения его в боковое устойчивое положение.</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При нажатии на точку в центре носогубного треугольника.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3.31. Как проверяется пульс при бессознательном состоянии пострадавшего и при травмах?</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Пульс проверяется на запястье.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Пульс проверяется на сонной артерии.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Приложив ухо к груди прослушивается сердцебиение.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72" w:lineRule="auto"/>
        <w:ind w:firstLine="709"/>
        <w:jc w:val="both"/>
        <w:rPr>
          <w:rFonts w:eastAsia="Batang"/>
          <w:b/>
          <w:sz w:val="28"/>
          <w:szCs w:val="28"/>
        </w:rPr>
      </w:pP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3.32. Что надо сделать для определения наличия дыхания при бессознательном состоянии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Поднести зеркальце или птичье перо к носу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Поднести к носу пострадавшего внутреннюю сторону своего запястья или щеку.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Приложить ухо к груди пострадавшего и прослушать дыхание.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 xml:space="preserve">3.33. В каком объеме проводятся мероприятия при прекращении сердечной деятельности и дыхания у пострадавшего? </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Освобождение дыхательных путей, проведение ИВЛ (искусственной вентиляции легких) и НМС (непрямого массажа сердца).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Проведение НМС (непрямого массажа сердца).</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Освобождение дыхательных путей, проведение ИВЛ (искусственной вентиляции легких).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sz w:val="28"/>
          <w:szCs w:val="28"/>
        </w:rPr>
      </w:pPr>
      <w:r w:rsidRPr="008F1428">
        <w:rPr>
          <w:rFonts w:eastAsia="Batang"/>
          <w:b/>
          <w:sz w:val="28"/>
          <w:szCs w:val="28"/>
        </w:rPr>
        <w:t>3.34. Положение пострадавшего при проведении сердечно-легочной реанимации:</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sz w:val="28"/>
          <w:szCs w:val="28"/>
        </w:rPr>
      </w:pPr>
      <w:r w:rsidRPr="008F1428">
        <w:rPr>
          <w:rFonts w:eastAsia="Batang"/>
          <w:sz w:val="28"/>
          <w:szCs w:val="28"/>
        </w:rPr>
        <w:t xml:space="preserve">1. На спине, на ровной жесткой поверхности (колени реанимирующего на уровне спины пострадавшего). </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В том положении, в котором был обнаружен пострадавший (колени реанимирующего выше уровня спины пострадавшего).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На спине на кровати (колени реанимирующего ниже уровня спины пострадавшего).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3.35. При проведении ИВЛ (искусственной вентиляции легких) методом «рот в рот» необходимо: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Свободной рукой плотно зажимать нос пострадавшего.</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2.Зажимать нос пострадавшего только в случае, если носовые ходы свободны.</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Нос пострадавшему не зажимать.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3.36. При проведении ИВЛ (искусственной вентиляции легких) методом «рот в нос» необходимо: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Свободной рукой открывать рот пострадавшего для обеспечения выдоха.</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2. Свободной рукой плотно удерживать нижнюю челюсть пострадавшего, чтобы его рот был закрыт.</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Не проводить никаких манипуляций с нижней челюстью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3.37. Особенности проведения ИВЛ (искусственной вентиляции легких) детям:</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 xml:space="preserve">1. Частота вдуваний воздуха и объем вдуваемого воздуха, по сравнению со взрослыми пострадавшими, не меняется. </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2. Увеличивается частота вдуваний воздуха с обязательным уменьшением объема вдуваемого воздуха.</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3. Уменьшается частота вдуваний воздуха с обязательным уменьшением объема вдуваемого воздуха.</w:t>
      </w:r>
    </w:p>
    <w:p w:rsidR="00F32530" w:rsidRPr="008F1428" w:rsidRDefault="00F32530" w:rsidP="002405C7">
      <w:pPr>
        <w:tabs>
          <w:tab w:val="left" w:pos="1134"/>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3.38. Частота вдуваний воздуха в минуту при проведении ИВЛ (искусственной вентиляции легких) составляет:</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1. 6-8 вдуваний в минуту для взрослых, 8-10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2. 8-10 вдуваний в минуту для взрослых, 12-20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3. 20-24 вдуваний в минуту для взрослых, 30-36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3.39. Ритм сердечно-легочной реанимации, выполняемой при оказании первой помощи:</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5 надавливаний на грудную клетку – 1 вдувание воздуха.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15 надавливаний на грудную клетку – 2 вдувания воздуха.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 xml:space="preserve">3. 30 надавливаний на грудную клетку – 2 вдувания воздуха. </w:t>
      </w:r>
    </w:p>
    <w:p w:rsidR="00F32530" w:rsidRPr="008F1428" w:rsidRDefault="00F32530" w:rsidP="002405C7">
      <w:pPr>
        <w:tabs>
          <w:tab w:val="left" w:pos="113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3.40. Промывание желудка при отравлении в порядке первой помощи (немедицинским персоналом и без желудочного зонда) запрещено:</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При отравлениях у лиц, не имеющих при себе документов, удостоверяющих личность.</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При отравлениях кислотами, щелочами, нефтепродуктами, при судорогах, в случае потери сознания пострадавшим.</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3. При отравлениях у несовершеннолетних детей.</w:t>
      </w:r>
    </w:p>
    <w:p w:rsidR="00F32530" w:rsidRPr="008F1428" w:rsidRDefault="0021508D"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2</w:t>
      </w:r>
    </w:p>
    <w:p w:rsidR="00F32530" w:rsidRPr="008F1428" w:rsidRDefault="00F32530" w:rsidP="00F32530">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rFonts w:eastAsia="Batang"/>
          <w:b/>
          <w:bCs/>
          <w:sz w:val="28"/>
          <w:szCs w:val="28"/>
        </w:rPr>
      </w:pPr>
    </w:p>
    <w:p w:rsidR="00F32530" w:rsidRPr="008F1428" w:rsidRDefault="00F32530"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Раздел 4.</w:t>
      </w:r>
      <w:r w:rsidR="0021508D" w:rsidRPr="008F1428">
        <w:rPr>
          <w:rFonts w:eastAsia="Batang"/>
          <w:b/>
          <w:bCs/>
          <w:sz w:val="28"/>
          <w:szCs w:val="28"/>
        </w:rPr>
        <w:t xml:space="preserve"> </w:t>
      </w:r>
      <w:r w:rsidRPr="008F1428">
        <w:rPr>
          <w:rFonts w:eastAsia="Batang"/>
          <w:b/>
          <w:bCs/>
          <w:sz w:val="28"/>
          <w:szCs w:val="28"/>
        </w:rPr>
        <w:t>Вопросы по использованию специальных средств</w:t>
      </w:r>
    </w:p>
    <w:p w:rsidR="00F32530" w:rsidRPr="008F1428" w:rsidRDefault="00F32530"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(общие для 4, 5 и 6 разрядов)</w:t>
      </w:r>
    </w:p>
    <w:p w:rsidR="00F32530" w:rsidRPr="008F1428" w:rsidRDefault="00F32530" w:rsidP="00EB5CA5">
      <w:pPr>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ind w:left="720" w:right="-57" w:firstLine="0"/>
        <w:jc w:val="both"/>
        <w:rPr>
          <w:rFonts w:eastAsia="Batang"/>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 К основному назначению специального средства «наручники»,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Оказание психологического воздействия на правонарушителя.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Причинение физического ущерба правонарушителю.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Ограничение физической возможности правонарушителя по оказанию сопротивления.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 К основному назначению специального средства «шлем защитный»,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Обеспечение индивидуальной защиты головы человека от средств поражения (пуль, осколков, холодного оружия) и контузий вследствие ударов.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rsidR="00F32530"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EB5CA5"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 К основному назначению специального средства «жилет защитный»,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Обеспечение индивидуальной защиты туловища человека от средств поражения (пуль, осколков, холодного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Прекращение буйства и бесчинства задержанных лиц.</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4.4. К основному назначению специального средства «палка резиновая»,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Активную защиту при нападении (сопротивлении) правонарушителя.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Предупреждение правонарушителя перед применением огнестрельного оружия, входящего в перечень видов вооружения охранников.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Активное нападение на лиц, не выполняющих прямое указание охранника.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4.5.</w:t>
      </w:r>
      <w:r w:rsidRPr="008F1428">
        <w:rPr>
          <w:rFonts w:eastAsia="Batang"/>
          <w:sz w:val="28"/>
          <w:szCs w:val="28"/>
        </w:rPr>
        <w:t xml:space="preserve"> </w:t>
      </w:r>
      <w:r w:rsidRPr="008F1428">
        <w:rPr>
          <w:rFonts w:eastAsia="Batang"/>
          <w:b/>
          <w:sz w:val="28"/>
          <w:szCs w:val="28"/>
        </w:rPr>
        <w:t>Какой класс защитной структуры бронеодежды (жилетов защитных) является минимально достаточным для защиты от огня из пистолетов АПС, ПМ и револьвера системы «Наган»?</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Бр1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Бр3 (класс защиты 3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4.6.</w:t>
      </w:r>
      <w:r w:rsidRPr="008F1428">
        <w:rPr>
          <w:rFonts w:eastAsia="Batang"/>
          <w:sz w:val="28"/>
          <w:szCs w:val="28"/>
        </w:rPr>
        <w:t xml:space="preserve"> </w:t>
      </w:r>
      <w:r w:rsidRPr="008F1428">
        <w:rPr>
          <w:rFonts w:eastAsia="Batang"/>
          <w:b/>
          <w:sz w:val="28"/>
          <w:szCs w:val="28"/>
        </w:rPr>
        <w:t>Какой класс защиты бронежилета (жилета защитного) позволяет защититься от огня из автоматов АК-74, АКМ патронами, имеющими стальной термоупрочненный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Бр3 (класс защиты 3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Бр4 (класс защиты 4 и 5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1.АКМ с боеприпасом, имеющим стальной термоупрочненный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2.СВД с боеприпасом, имеющим легкоплавкий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3.СВД с боеприпасом, имеющим стальной термоупрочненный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4.8. Как меняется время непрерывного ношения бронежилета (жилета защитного) при повышении температуры и влажности воздуха: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Уменьшается.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Остается неизменным.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Увеличивается.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4.9. Как меняется время непрерывного ношения бронежилета (жилета защитного) при понижении температуры воздуха: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Уменьшается.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Остается неизменным.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Увеличивается.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4.10. Какие типы бронежилетов (жилетов защитных) не выпускаются отечественными производителями?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Бронежилеты скрытого ношения.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Бронежилеты со специальной подсветкой.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Бронежилеты с положительной плавучестью.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4.11. Защита от какого оружия не обеспечивается бронешлемами (шлемами защитными) 1-3 классов защиты?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ТТ, ПММ, ПСМ.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СВД.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АПС.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Примечание: В действующей редакции ГОСТ Р 50744-95 (с изменившимися классами защитной структуры) не распространяется на средства защиты головы.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4.12. Каким дополнительным элементом не комплектуются бронешлемы (шлемы защитные)?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Шейно-плечевой накладкой.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Бармицей для защиты шеи.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Встроенной радиогарнитурой.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4.13.</w:t>
      </w:r>
      <w:r w:rsidRPr="008F1428">
        <w:rPr>
          <w:rFonts w:eastAsia="Batang"/>
          <w:sz w:val="28"/>
          <w:szCs w:val="28"/>
        </w:rPr>
        <w:t xml:space="preserve"> </w:t>
      </w:r>
      <w:r w:rsidRPr="008F1428">
        <w:rPr>
          <w:rFonts w:eastAsia="Batang"/>
          <w:b/>
          <w:sz w:val="28"/>
          <w:szCs w:val="28"/>
        </w:rPr>
        <w:t>Каким способом проверяется фиксация замков наручников, не угрожающая нормальному кровообращению у правонарушителя?</w:t>
      </w:r>
    </w:p>
    <w:p w:rsidR="00F32530" w:rsidRPr="008F1428" w:rsidRDefault="00F32530" w:rsidP="002405C7">
      <w:pPr>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Визуальным осмотром конечностей правонарушителя на предмет посинения.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Периодическим открытием и закрытием замка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4.14.</w:t>
      </w:r>
      <w:r w:rsidRPr="008F1428">
        <w:rPr>
          <w:rFonts w:eastAsia="Batang"/>
          <w:sz w:val="28"/>
          <w:szCs w:val="28"/>
        </w:rPr>
        <w:t xml:space="preserve"> </w:t>
      </w:r>
      <w:r w:rsidRPr="008F1428">
        <w:rPr>
          <w:rFonts w:eastAsia="Batang"/>
          <w:b/>
          <w:sz w:val="28"/>
          <w:szCs w:val="28"/>
        </w:rPr>
        <w:t>Какая модель наручников, используемых в частной охранной деятельности, обладает жесткой системой крепления браслетов между собой?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4.15.</w:t>
      </w:r>
      <w:r w:rsidRPr="008F1428">
        <w:rPr>
          <w:rFonts w:eastAsia="Batang"/>
          <w:sz w:val="28"/>
          <w:szCs w:val="28"/>
        </w:rPr>
        <w:t xml:space="preserve"> </w:t>
      </w:r>
      <w:r w:rsidRPr="008F1428">
        <w:rPr>
          <w:rFonts w:eastAsia="Batang"/>
          <w:b/>
          <w:sz w:val="28"/>
          <w:szCs w:val="28"/>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4.16.</w:t>
      </w:r>
      <w:r w:rsidRPr="008F1428">
        <w:rPr>
          <w:rFonts w:eastAsia="Batang"/>
          <w:sz w:val="28"/>
          <w:szCs w:val="28"/>
        </w:rPr>
        <w:t xml:space="preserve"> </w:t>
      </w:r>
      <w:r w:rsidRPr="008F1428">
        <w:rPr>
          <w:rFonts w:eastAsia="Batang"/>
          <w:b/>
          <w:sz w:val="28"/>
          <w:szCs w:val="28"/>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-20°С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-30°С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-40°С </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4.17.</w:t>
      </w:r>
      <w:r w:rsidRPr="008F1428">
        <w:rPr>
          <w:rFonts w:eastAsia="Batang"/>
          <w:sz w:val="28"/>
          <w:szCs w:val="28"/>
        </w:rPr>
        <w:t xml:space="preserve"> </w:t>
      </w:r>
      <w:r w:rsidRPr="008F1428">
        <w:rPr>
          <w:rFonts w:eastAsia="Batang"/>
          <w:b/>
          <w:sz w:val="28"/>
          <w:szCs w:val="28"/>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+35°С.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+45°С.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4.18.</w:t>
      </w:r>
      <w:r w:rsidRPr="008F1428">
        <w:rPr>
          <w:rFonts w:eastAsia="Batang"/>
          <w:sz w:val="28"/>
          <w:szCs w:val="28"/>
        </w:rPr>
        <w:t xml:space="preserve"> </w:t>
      </w:r>
      <w:r w:rsidRPr="008F1428">
        <w:rPr>
          <w:rFonts w:eastAsia="Batang"/>
          <w:b/>
          <w:sz w:val="28"/>
          <w:szCs w:val="28"/>
        </w:rPr>
        <w:t>Чистка и смазка наручников, используемых в частной охранной деятельности,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Согласно инструкции предприятия-изготовителя.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порядке, установленном соответствующим Постановление Правительства РФ.</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Произвольно, по решению охранника.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4.19.</w:t>
      </w:r>
      <w:r w:rsidRPr="008F1428">
        <w:rPr>
          <w:rFonts w:eastAsia="Batang"/>
          <w:sz w:val="28"/>
          <w:szCs w:val="28"/>
        </w:rPr>
        <w:t xml:space="preserve"> </w:t>
      </w:r>
      <w:r w:rsidRPr="008F1428">
        <w:rPr>
          <w:rFonts w:eastAsia="Batang"/>
          <w:b/>
          <w:sz w:val="28"/>
          <w:szCs w:val="28"/>
        </w:rPr>
        <w:t>Палка резиновая ПУС-3, разрешенная для использования в частной охранной деятельности, выпускается в следующих вариантах: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Раскладная и телескопическая.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Прямая и с боковой ручкой.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Произвольная и штатная.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4.20.</w:t>
      </w:r>
      <w:r w:rsidRPr="008F1428">
        <w:rPr>
          <w:rFonts w:eastAsia="Batang"/>
          <w:sz w:val="28"/>
          <w:szCs w:val="28"/>
        </w:rPr>
        <w:t xml:space="preserve"> </w:t>
      </w:r>
      <w:r w:rsidRPr="008F1428">
        <w:rPr>
          <w:rFonts w:eastAsia="Batang"/>
          <w:b/>
          <w:sz w:val="28"/>
          <w:szCs w:val="28"/>
        </w:rPr>
        <w:t>Палки резиновые ПУС-2 и ПР-Т, разрешенные для использования в частной охранной деятельности, имеют в своей конструкции: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Выступающий кольцевой элемент (мини-гарду) рукоятки.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Боковую ручку.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Металлический наконечник.</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4.21.</w:t>
      </w:r>
      <w:r w:rsidRPr="008F1428">
        <w:rPr>
          <w:rFonts w:eastAsia="Batang"/>
          <w:sz w:val="28"/>
          <w:szCs w:val="28"/>
        </w:rPr>
        <w:t xml:space="preserve"> </w:t>
      </w:r>
      <w:r w:rsidRPr="008F1428">
        <w:rPr>
          <w:rFonts w:eastAsia="Batang"/>
          <w:b/>
          <w:sz w:val="28"/>
          <w:szCs w:val="28"/>
        </w:rPr>
        <w:t>Палка резиновая ПР-73М, разрешенная для использования в частной охранной деятельности, имеют в своей конструкции: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Выступающий кольцевой элемент (мини-гарду) рукоятки.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Боковую ручку.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Металлический наконечник.</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4.22.</w:t>
      </w:r>
      <w:r w:rsidRPr="008F1428">
        <w:rPr>
          <w:rFonts w:eastAsia="Batang"/>
          <w:sz w:val="28"/>
          <w:szCs w:val="28"/>
        </w:rPr>
        <w:t xml:space="preserve"> </w:t>
      </w:r>
      <w:r w:rsidRPr="008F1428">
        <w:rPr>
          <w:rFonts w:eastAsia="Batang"/>
          <w:b/>
          <w:sz w:val="28"/>
          <w:szCs w:val="28"/>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 правую руку одного задержанного и правую руку другого.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 правую руку одного задержанного и левую руку другого.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 руку одного задержанного и на ногу другого.</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4.23.</w:t>
      </w:r>
      <w:r w:rsidRPr="008F1428">
        <w:rPr>
          <w:rFonts w:eastAsia="Batang"/>
          <w:sz w:val="28"/>
          <w:szCs w:val="28"/>
        </w:rPr>
        <w:t xml:space="preserve"> </w:t>
      </w:r>
      <w:r w:rsidRPr="008F1428">
        <w:rPr>
          <w:rFonts w:eastAsia="Batang"/>
          <w:b/>
          <w:sz w:val="28"/>
          <w:szCs w:val="28"/>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-60°С.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-45°С.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4.24.</w:t>
      </w:r>
      <w:r w:rsidRPr="008F1428">
        <w:rPr>
          <w:rFonts w:eastAsia="Batang"/>
          <w:sz w:val="28"/>
          <w:szCs w:val="28"/>
        </w:rPr>
        <w:t xml:space="preserve"> </w:t>
      </w:r>
      <w:r w:rsidRPr="008F1428">
        <w:rPr>
          <w:rFonts w:eastAsia="Batang"/>
          <w:b/>
          <w:sz w:val="28"/>
          <w:szCs w:val="28"/>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-60°С.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-45°С.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4.25.</w:t>
      </w:r>
      <w:r w:rsidRPr="008F1428">
        <w:rPr>
          <w:rFonts w:eastAsia="Batang"/>
          <w:sz w:val="28"/>
          <w:szCs w:val="28"/>
        </w:rPr>
        <w:t xml:space="preserve"> </w:t>
      </w:r>
      <w:r w:rsidRPr="008F1428">
        <w:rPr>
          <w:rFonts w:eastAsia="Batang"/>
          <w:b/>
          <w:sz w:val="28"/>
          <w:szCs w:val="28"/>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+50°С.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4.26.</w:t>
      </w:r>
      <w:r w:rsidRPr="008F1428">
        <w:rPr>
          <w:rFonts w:eastAsia="Batang"/>
          <w:sz w:val="28"/>
          <w:szCs w:val="28"/>
        </w:rPr>
        <w:t xml:space="preserve"> </w:t>
      </w:r>
      <w:r w:rsidRPr="008F1428">
        <w:rPr>
          <w:rFonts w:eastAsia="Batang"/>
          <w:b/>
          <w:sz w:val="28"/>
          <w:szCs w:val="28"/>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+50°С.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4.27. Бронеодежда (жилеты защитные) и бронешлемы (шлемы защитные), за исключением изготовленных специально для особых условий эксплуатации, могут терять свои свойства: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При воздействии ультрафиолетового излучения.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 намокании.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При температуре +30°С.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4.28.</w:t>
      </w:r>
      <w:r w:rsidRPr="008F1428">
        <w:rPr>
          <w:rFonts w:eastAsia="Batang"/>
          <w:sz w:val="28"/>
          <w:szCs w:val="28"/>
        </w:rPr>
        <w:t xml:space="preserve"> </w:t>
      </w:r>
      <w:r w:rsidRPr="008F1428">
        <w:rPr>
          <w:rFonts w:eastAsia="Batang"/>
          <w:b/>
          <w:sz w:val="28"/>
          <w:szCs w:val="28"/>
        </w:rPr>
        <w:t>Какие вещества (материалы) запрещается хранить совместно с бронеодеждой (жилетами защитными) и бронешлемами (шлемами защитными)?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Гидросорбенты (влагопоглотители).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Резиновые изделия (резину).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Масла и кислоты.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4.29.</w:t>
      </w:r>
      <w:r w:rsidRPr="008F1428">
        <w:rPr>
          <w:rFonts w:eastAsia="Batang"/>
          <w:sz w:val="28"/>
          <w:szCs w:val="28"/>
        </w:rPr>
        <w:t xml:space="preserve"> </w:t>
      </w:r>
      <w:r w:rsidRPr="008F1428">
        <w:rPr>
          <w:rFonts w:eastAsia="Batang"/>
          <w:b/>
          <w:sz w:val="28"/>
          <w:szCs w:val="28"/>
        </w:rPr>
        <w:t>Каково назначение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Фиксация ключа от наручников к одному из браслетов (во избежание его утери).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Блокировка механизма зацепления подвижной запирающей дужки браслета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Блокировка доступа к замочной скважине браслета наручников.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4.30.</w:t>
      </w:r>
      <w:r w:rsidRPr="008F1428">
        <w:rPr>
          <w:rFonts w:eastAsia="Batang"/>
          <w:sz w:val="28"/>
          <w:szCs w:val="28"/>
        </w:rPr>
        <w:t xml:space="preserve"> </w:t>
      </w:r>
      <w:r w:rsidRPr="008F1428">
        <w:rPr>
          <w:rFonts w:eastAsia="Batang"/>
          <w:b/>
          <w:sz w:val="28"/>
          <w:szCs w:val="28"/>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Нажатие (утопление) штифта фиксатора, расположенного на боковой стороне браслета с помощью ключа от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Поворот ключа от наручников в замочной скважине в необходимую для включения фиксатора сторону.</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4.31.</w:t>
      </w:r>
      <w:r w:rsidRPr="008F1428">
        <w:rPr>
          <w:rFonts w:eastAsia="Batang"/>
          <w:sz w:val="28"/>
          <w:szCs w:val="28"/>
        </w:rPr>
        <w:t xml:space="preserve"> </w:t>
      </w:r>
      <w:r w:rsidRPr="008F1428">
        <w:rPr>
          <w:rFonts w:eastAsia="Batang"/>
          <w:b/>
          <w:sz w:val="28"/>
          <w:szCs w:val="28"/>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Вставить ключ от наручников в отверстие на боковой стороне браслета и повернуть его в необходимую для разблокировки сторону.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Вставить ключ от наручников в замочную скважину и повернуть его в необходимую для разблокировки сторону.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Резко потянуть запирающую дужку браслета наручников в сторону отпирания.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4.32.</w:t>
      </w:r>
      <w:r w:rsidRPr="008F1428">
        <w:rPr>
          <w:rFonts w:eastAsia="Batang"/>
          <w:sz w:val="28"/>
          <w:szCs w:val="28"/>
        </w:rPr>
        <w:t xml:space="preserve"> </w:t>
      </w:r>
      <w:r w:rsidRPr="008F1428">
        <w:rPr>
          <w:rFonts w:eastAsia="Batang"/>
          <w:b/>
          <w:sz w:val="28"/>
          <w:szCs w:val="28"/>
        </w:rPr>
        <w:t>Хранение каких видов специальных средств, используемых в частной охранной деятельности, допускается ближе 1 метра от отопительных приборов?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Палок резиновых.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Жилетов и шлемов защитных.</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4.33.</w:t>
      </w:r>
      <w:r w:rsidRPr="008F1428">
        <w:rPr>
          <w:rFonts w:eastAsia="Batang"/>
          <w:sz w:val="28"/>
          <w:szCs w:val="28"/>
        </w:rPr>
        <w:t xml:space="preserve"> </w:t>
      </w:r>
      <w:r w:rsidRPr="008F1428">
        <w:rPr>
          <w:rFonts w:eastAsia="Batang"/>
          <w:b/>
          <w:sz w:val="28"/>
          <w:szCs w:val="28"/>
        </w:rPr>
        <w:t xml:space="preserve">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Сменные жесткие позвоночные накладки, маски защитные, перчатки защитные, локтевые (кольцевые) защитные накладки.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Шейно-плечевые накладки, паховые накладки, сменные жесткие защитные элементы (бронепластины).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Спецрадиостанции бронированные, планшеты защитные (бронированные), сапоги специальные защитные.</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4.34.</w:t>
      </w:r>
      <w:r w:rsidRPr="008F1428">
        <w:rPr>
          <w:rFonts w:eastAsia="Batang"/>
          <w:sz w:val="28"/>
          <w:szCs w:val="28"/>
        </w:rPr>
        <w:t xml:space="preserve"> </w:t>
      </w:r>
      <w:r w:rsidRPr="008F1428">
        <w:rPr>
          <w:rFonts w:eastAsia="Batang"/>
          <w:b/>
          <w:sz w:val="28"/>
          <w:szCs w:val="28"/>
        </w:rPr>
        <w:t>В</w:t>
      </w:r>
      <w:r w:rsidRPr="008F1428">
        <w:rPr>
          <w:rFonts w:eastAsia="Batang"/>
          <w:sz w:val="28"/>
          <w:szCs w:val="28"/>
        </w:rPr>
        <w:t xml:space="preserve"> </w:t>
      </w:r>
      <w:r w:rsidRPr="008F1428">
        <w:rPr>
          <w:rFonts w:eastAsia="Batang"/>
          <w:b/>
          <w:sz w:val="28"/>
          <w:szCs w:val="28"/>
        </w:rPr>
        <w:t>какой модели наручников, из числа разрешенных в частной охранной деятельности, используется соединительная цепочка?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БР-2М.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4.35.</w:t>
      </w:r>
      <w:r w:rsidRPr="008F1428">
        <w:rPr>
          <w:rFonts w:eastAsia="Batang"/>
          <w:sz w:val="28"/>
          <w:szCs w:val="28"/>
        </w:rPr>
        <w:t xml:space="preserve"> </w:t>
      </w:r>
      <w:r w:rsidRPr="008F1428">
        <w:rPr>
          <w:rFonts w:eastAsia="Batang"/>
          <w:b/>
          <w:sz w:val="28"/>
          <w:szCs w:val="28"/>
        </w:rPr>
        <w:t>Какой класс защитной структуры бронеодежды (жилетов защитных) является минимально достаточным для защиты от огня из пистолета СР-1 (9-мм пистолета Сердюкова) и пистолетов ТТ, ПММ, ПСМ?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Бр1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Бр3 (класс защиты 3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4.36. Какая особенность не характерна для применения наручников БОС, имеющих жесткую систему крепления браслетов между собой?</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Возможность мгновенной стыковки и расстыковки браслетов наручников между собой с помощью электромагнитного затвора.</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Сравнительно малое время надевания браслетов на оказывающего сопротивление правонарушителя.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Снижение вероятности доступа к замкам браслетов и перевода зафиксированных рук правонарушителя из положения «сзади» в положение «спереди».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4.37. Какие из перечисленных ниже наручников не используются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Наручники конвойные с соединительной цепочкой.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Наручники, предназначенные для стационарного крепления к стенам зданий.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Пальцевые наручники.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4.38. Перед надеванием наручников на правонарушителя необходимо:</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1. Подложить на запястья в тех местах, на которые будут надеваться наручники, ткань, салфетку или платок.</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Освободить запястья от одежды.</w:t>
      </w:r>
    </w:p>
    <w:p w:rsidR="00F32530" w:rsidRPr="008F1428" w:rsidRDefault="00F32530" w:rsidP="002405C7">
      <w:pPr>
        <w:tabs>
          <w:tab w:val="left" w:pos="851"/>
        </w:tabs>
        <w:ind w:right="-57" w:firstLine="709"/>
        <w:jc w:val="both"/>
        <w:rPr>
          <w:rFonts w:eastAsia="Batang"/>
          <w:bCs/>
          <w:iCs/>
          <w:sz w:val="28"/>
          <w:szCs w:val="28"/>
        </w:rPr>
      </w:pPr>
      <w:r w:rsidRPr="008F1428">
        <w:rPr>
          <w:rFonts w:eastAsia="Batang"/>
          <w:bCs/>
          <w:iCs/>
          <w:sz w:val="28"/>
          <w:szCs w:val="28"/>
        </w:rPr>
        <w:t>3. Получить на применение наручников разрешение руководителя частной охранной организации.</w:t>
      </w:r>
    </w:p>
    <w:p w:rsidR="00F32530" w:rsidRPr="008F1428" w:rsidRDefault="00F32530" w:rsidP="002405C7">
      <w:pPr>
        <w:tabs>
          <w:tab w:val="left" w:pos="993"/>
        </w:tabs>
        <w:ind w:right="-57" w:firstLine="709"/>
        <w:jc w:val="both"/>
        <w:rPr>
          <w:rFonts w:eastAsia="Batang"/>
          <w:bCs/>
          <w:i/>
          <w:iCs/>
          <w:sz w:val="28"/>
          <w:szCs w:val="28"/>
        </w:rPr>
      </w:pPr>
      <w:r w:rsidRPr="008F1428">
        <w:rPr>
          <w:rFonts w:eastAsia="Batang"/>
          <w:bCs/>
          <w:i/>
          <w:iCs/>
          <w:sz w:val="28"/>
          <w:szCs w:val="28"/>
        </w:rPr>
        <w:t>2</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4.39. Какой класс защитной структуры бронеодежды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Бр1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Специальный класс защиты С1 (класс защиты 2а по старой классификации).</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Cs/>
          <w:i/>
          <w:iCs/>
          <w:sz w:val="28"/>
          <w:szCs w:val="28"/>
        </w:rPr>
      </w:pPr>
      <w:r w:rsidRPr="008F1428">
        <w:rPr>
          <w:rFonts w:eastAsia="Batang"/>
          <w:bCs/>
          <w:i/>
          <w:iCs/>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4.40. При ношении бронежилетов (жилетов защитных) скрытого ношения рекомендуется использовать одежду:</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w:t>
      </w:r>
      <w:r w:rsidRPr="008F1428">
        <w:rPr>
          <w:rFonts w:eastAsia="Batang"/>
          <w:sz w:val="28"/>
          <w:szCs w:val="28"/>
        </w:rPr>
        <w:tab/>
        <w:t>Совпадающую по размеру с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 1-2 размера больше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 3-4 размера больше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sz w:val="28"/>
          <w:szCs w:val="28"/>
        </w:rPr>
        <w:t>2</w:t>
      </w:r>
      <w:r w:rsidRPr="008F1428">
        <w:rPr>
          <w:rFonts w:eastAsia="Batang"/>
          <w:sz w:val="28"/>
          <w:szCs w:val="28"/>
        </w:rPr>
        <w:t xml:space="preserve"> </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Раздел 5. Вопросы по огневой подготовке</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(применяются только для 5 и 6 разрядов,</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вопросы без пометок - для обоих разрядов)</w:t>
      </w:r>
    </w:p>
    <w:p w:rsidR="00F32530" w:rsidRPr="008F1428" w:rsidRDefault="00F32530" w:rsidP="00F32530">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Batang"/>
          <w:b/>
          <w:bCs/>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 Как определяется термин «короткоствольное оружие» в соответствии с действующим государственным стандартом? (6 разряд)</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с длиной ствола (стволов) не более 150 мм и общей длиной не более 300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Оружие с длиной ствола (стволов) не более 200 мм и общей длиной не более 400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Оружие с длиной ствола (стволов) не более 300 мм и общей длиной не более 600 мм.</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 xml:space="preserve">5.2. </w:t>
      </w:r>
      <w:r w:rsidRPr="008F1428">
        <w:rPr>
          <w:rFonts w:eastAsia="Batang"/>
          <w:b/>
          <w:bCs/>
          <w:sz w:val="28"/>
          <w:szCs w:val="28"/>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1.Произойдет, как и при любом срыве курка с боевого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2.Произойдет, но с замедлением до 30 секунд.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3.Не произойдет, пока не будет произведен повторный взвод и спуск курка при снятом предохранителе.</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 кобуре, со снаряженным магазином или барабаном, поставленным на предохранитель (при наличии).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кобуре, с патроном в патроннике, со взведенным курком.</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 кобуре, с патроном в патроннике, поставленным на предохранитель (при наличии).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 Эффективной мерой по обеспечению сохранности короткоствольного служебного оружия в процессе его ношения является: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Ношение оружия с использованием пистолетного (револьверного) шнура.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Обматывание оружия изоляционной лентой.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Ношение патронов отдельно от оружия.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 Согласно рекомендациям предприятий-производителей после стрельбы из пистолетов (револьверов) газовыми патронами их чистка производится:</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Сухой тканью.</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Тканью, смоченной спиртом или спиртовым раствором.</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Тканью, смоченной ружейной смазкой.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 необходимости применения оружия, а также в любых других опасных ситуациях.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При необходимости применения оружия, а также при охране денежных средств и ценных грузов.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Документы, удостоверяющие их личность, приказ на охрану поста (маршрута).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15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20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16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20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24 патрона.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Не регламентируется.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 два магазина (комплекта).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5.11. При осуществлении частной охранной деятельности может использоваться следующее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Не может, так как подлежит использованию только гражданами.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Может, так как включено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Может, при условии наличия соответствующего договора между гражданином (охранником) и частной охранной организацией.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Могут, так как включены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могут, так как подлежат использованию только гражданами.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Могут, при условии наличия соответствующего договора между гражданином (охранником) и частной охранной организацией.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5.14. В каком качестве газовые пистолеты и револьверы отечественного производства могут выдаваться охранникам в частной охранной организации?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 качестве служебного оружия, включенного в перечень 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качестве гражданского оружия, включенного в перечень 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 качестве специального средства, включенного в перечень специальных средств, используемых в частной охранной деятельности.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5.15. Какая особенность рикошетирования пули может использоваться и должна учитываться участником огневого контакта в его интересах?</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w:t>
      </w:r>
      <w:r w:rsidRPr="008F1428">
        <w:rPr>
          <w:rFonts w:eastAsia="Batang"/>
          <w:sz w:val="28"/>
          <w:szCs w:val="28"/>
        </w:rPr>
        <w:tab/>
        <w:t>Потеря пулей опасности после рикошета.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w:t>
      </w:r>
      <w:r w:rsidRPr="008F1428">
        <w:rPr>
          <w:rFonts w:eastAsia="Batang"/>
          <w:sz w:val="28"/>
          <w:szCs w:val="28"/>
        </w:rPr>
        <w:tab/>
        <w:t>Возможность избежать поражения противником из-за самой способности пули рикошетировать от препятствий.</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w:t>
      </w:r>
      <w:r w:rsidRPr="008F1428">
        <w:rPr>
          <w:rFonts w:eastAsia="Batang"/>
          <w:sz w:val="28"/>
          <w:szCs w:val="28"/>
        </w:rPr>
        <w:tab/>
        <w:t>Возможность поражения с помощью рикошета цели, находящейся за укрытием.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5.16. Каков порядок действий стрелка при проведении стрельб в тирах и на стрельбищах?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Стрелок самостоятельно выходит на линию огня, по команде "заряжай" заряжает оружие и по команде "огонь" ведет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Стрелок по команде "на линию огня" выходит на огневой рубеж, заряжает, стреляет.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Стрелок выходит, заряжает, стреляет, производит иные действия только по мере получения отдельных команд.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5.17. Какова предельная дальность полета пуль из служебных (гладкоствольных длинноствольных) ружей 12 калибра?</w:t>
      </w:r>
      <w:r w:rsidRPr="008F1428">
        <w:rPr>
          <w:rFonts w:eastAsia="Batang"/>
          <w:b/>
          <w:sz w:val="28"/>
          <w:szCs w:val="28"/>
        </w:rPr>
        <w:t xml:space="preserve">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1000 - 1500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300 - 500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100 - 300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5.18. В случае задержки при стрельбе из пистолета в тире необходимо: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Осторожно вынуть магазин из основания рукоятки, устранить причину задержки, продолжить выполнение упражнения.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Поставить оружие на предохранитель, вынуть магазин из основания рукоятки, сдать оружие руководителю стрельб (инструктору).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5.19. Как следует производить перезарядку служебного (гладкоствольного длинноствольного) ружья с помповым механизмом?</w:t>
      </w:r>
      <w:r w:rsidRPr="008F1428">
        <w:rPr>
          <w:rFonts w:eastAsia="Batang"/>
          <w:b/>
          <w:sz w:val="28"/>
          <w:szCs w:val="28"/>
        </w:rPr>
        <w:t xml:space="preserve">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Быстрым движением цевья назад, и не задерживая в заднем положении, быстрым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Медленно назад и быстро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Быстро назад и медленно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5.20. К основным частям огнестрельного оружия относятся: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1.Ствол, затвор, барабан, рамка, ствольная коробка.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2.Ствол, затворная рама, крышка ствольной коробки, приклад, рукоятка.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3.Ствол, магазин, барабан, рамка, ствольная коробка, патрон.</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5.21.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Держать указательный палец вдоль спусковой скобы, переставляя его на спусковой крючок только перед выстрелом.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Держать указательный палец всегда на спусковом крючке.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Удерживая пистолет двумя руками, всегда держать указательные пальцы (один на другом) на спусковом крючке.</w:t>
      </w:r>
    </w:p>
    <w:p w:rsidR="00F32530"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5.22.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Не отвлекаться на расчет траектории выстрела (в части исключения вреда посторонним лицам и/или вреда их имуществу).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Обязательно рассчитывать траекторию выстрела для исключения вреда посторонним лицам, а по возможности и их имуществу.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Обязательно рассчитывать траекторию выстрела для исключения вреда посторонним лицам.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5.23. Безопасное использование оружия предполагает в период непосредственного применения:</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Ни при каких обстоятельствах не ставить оружие на предохранитель.</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ставить оружие на предохранитель после досылки патрона в патронник, даже если оружие не применяется сразу после досылки патрона.</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Ставить оружие на предохранитель после досылки патрона в патронник, если оружие не применяется сразу после досылки патрона.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5.24.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отвлекаться на контроль направления ствола оружия при досылке патрона в патронник.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993"/>
        </w:tabs>
        <w:autoSpaceDE w:val="0"/>
        <w:ind w:right="-57" w:firstLine="709"/>
        <w:jc w:val="both"/>
        <w:rPr>
          <w:rFonts w:eastAsia="Batang"/>
          <w:b/>
          <w:bCs/>
          <w:sz w:val="28"/>
          <w:szCs w:val="28"/>
        </w:rPr>
      </w:pPr>
      <w:r w:rsidRPr="008F1428">
        <w:rPr>
          <w:rFonts w:eastAsia="Batang"/>
          <w:b/>
          <w:bCs/>
          <w:sz w:val="28"/>
          <w:szCs w:val="28"/>
        </w:rPr>
        <w:t>5.25. При стрельбе в тире в противошумовых наушниках или защитных очках действуют следующие правила:</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1. Следует закрепить их во избежание падения во время стрельбы.</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2. Запрещается надевать, поправлять и снимать их с оружием в руках.</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3. Разрешается надевать, поправлять и снимать их с оружием в руках.</w:t>
      </w:r>
    </w:p>
    <w:p w:rsidR="00C014A0" w:rsidRPr="008F1428" w:rsidRDefault="00F32530" w:rsidP="002405C7">
      <w:pPr>
        <w:tabs>
          <w:tab w:val="left" w:pos="993"/>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1. Непосредственно в руках стрелка.</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В кобуре стрелка или на столике стрелка - в разряженном или поставленном на предохранитель виде.</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Какие-либо правила на этот счет отсутствуют.</w:t>
      </w:r>
    </w:p>
    <w:p w:rsidR="00F32530" w:rsidRPr="008F1428" w:rsidRDefault="00F32530" w:rsidP="002405C7">
      <w:pPr>
        <w:tabs>
          <w:tab w:val="left" w:pos="1134"/>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134"/>
        </w:tabs>
        <w:autoSpaceDE w:val="0"/>
        <w:ind w:right="-57" w:firstLine="709"/>
        <w:jc w:val="both"/>
        <w:rPr>
          <w:rFonts w:eastAsia="Batang"/>
          <w:b/>
          <w:bCs/>
          <w:sz w:val="28"/>
          <w:szCs w:val="28"/>
        </w:rPr>
      </w:pPr>
    </w:p>
    <w:p w:rsidR="00F32530" w:rsidRPr="008F1428" w:rsidRDefault="00F32530" w:rsidP="002405C7">
      <w:pPr>
        <w:tabs>
          <w:tab w:val="left" w:pos="1134"/>
        </w:tabs>
        <w:autoSpaceDE w:val="0"/>
        <w:ind w:right="-57" w:firstLine="709"/>
        <w:jc w:val="both"/>
        <w:rPr>
          <w:rFonts w:eastAsia="Batang"/>
          <w:b/>
          <w:bCs/>
          <w:sz w:val="28"/>
          <w:szCs w:val="28"/>
        </w:rPr>
      </w:pPr>
      <w:r w:rsidRPr="008F1428">
        <w:rPr>
          <w:rFonts w:eastAsia="Batang"/>
          <w:b/>
          <w:bCs/>
          <w:sz w:val="28"/>
          <w:szCs w:val="28"/>
        </w:rPr>
        <w:t>5.27. Безопасное использование оружия при его ношении предполагает передачу оружия лицу, уполномоченному на его проверку:</w:t>
      </w:r>
    </w:p>
    <w:p w:rsidR="00F32530" w:rsidRPr="008F1428" w:rsidRDefault="00F32530" w:rsidP="002405C7">
      <w:pPr>
        <w:tabs>
          <w:tab w:val="left" w:pos="1134"/>
        </w:tabs>
        <w:autoSpaceDE w:val="0"/>
        <w:ind w:right="-57" w:firstLine="709"/>
        <w:jc w:val="both"/>
        <w:rPr>
          <w:rFonts w:eastAsia="Batang"/>
          <w:sz w:val="28"/>
          <w:szCs w:val="28"/>
        </w:rPr>
      </w:pPr>
      <w:r w:rsidRPr="008F1428">
        <w:rPr>
          <w:rFonts w:eastAsia="Batang"/>
          <w:sz w:val="28"/>
          <w:szCs w:val="28"/>
        </w:rPr>
        <w:t>1. С патроном в патроннике и присоединенным магазином.</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С отсоединенным магазином и после проверки факта отсутствия патрона в патроннике.</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В том состоянии, которого потребовал проверяющий.</w:t>
      </w:r>
    </w:p>
    <w:p w:rsidR="00F32530" w:rsidRPr="008F1428" w:rsidRDefault="00F32530" w:rsidP="002405C7">
      <w:pPr>
        <w:tabs>
          <w:tab w:val="left" w:pos="1134"/>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134"/>
        </w:tabs>
        <w:autoSpaceDE w:val="0"/>
        <w:ind w:right="-57" w:firstLine="709"/>
        <w:jc w:val="both"/>
        <w:rPr>
          <w:rFonts w:eastAsia="Batang"/>
          <w:b/>
          <w:bCs/>
          <w:sz w:val="28"/>
          <w:szCs w:val="28"/>
        </w:rPr>
      </w:pPr>
      <w:r w:rsidRPr="008F1428">
        <w:rPr>
          <w:rFonts w:eastAsia="Batang"/>
          <w:b/>
          <w:bCs/>
          <w:sz w:val="28"/>
          <w:szCs w:val="28"/>
        </w:rPr>
        <w:t xml:space="preserve">5.28. </w:t>
      </w:r>
      <w:r w:rsidRPr="008F1428">
        <w:rPr>
          <w:rFonts w:eastAsia="Batang"/>
          <w:b/>
          <w:sz w:val="28"/>
          <w:szCs w:val="28"/>
        </w:rPr>
        <w:t>Для эффективного поражения цели предполагается ведение огня (в зависимости от дистанции):</w:t>
      </w:r>
    </w:p>
    <w:p w:rsidR="00F32530" w:rsidRPr="008F1428" w:rsidRDefault="00F32530" w:rsidP="002405C7">
      <w:pPr>
        <w:tabs>
          <w:tab w:val="left" w:pos="1134"/>
        </w:tabs>
        <w:autoSpaceDE w:val="0"/>
        <w:ind w:right="-57" w:firstLine="709"/>
        <w:jc w:val="both"/>
        <w:rPr>
          <w:rFonts w:eastAsia="Batang"/>
          <w:sz w:val="28"/>
          <w:szCs w:val="28"/>
        </w:rPr>
      </w:pPr>
      <w:r w:rsidRPr="008F1428">
        <w:rPr>
          <w:rFonts w:eastAsia="Batang"/>
          <w:sz w:val="28"/>
          <w:szCs w:val="28"/>
        </w:rPr>
        <w:t>1. На дистанции, не превышающей рекомендуемую для данного оружия.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На любой дистанции (в том числе и превышающей рекомендуемую для данного оружия).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На дистанции, не превышающей максимальную дальность полета пули из данного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720"/>
        </w:tabs>
        <w:ind w:right="-57" w:firstLine="709"/>
        <w:jc w:val="both"/>
        <w:rPr>
          <w:rFonts w:eastAsia="Batang"/>
          <w:b/>
          <w:sz w:val="28"/>
          <w:szCs w:val="28"/>
        </w:rPr>
      </w:pPr>
      <w:r w:rsidRPr="008F1428">
        <w:rPr>
          <w:rFonts w:eastAsia="Batang"/>
          <w:b/>
          <w:bCs/>
          <w:sz w:val="28"/>
          <w:szCs w:val="28"/>
        </w:rPr>
        <w:t xml:space="preserve">5.29. </w:t>
      </w:r>
      <w:r w:rsidRPr="008F1428">
        <w:rPr>
          <w:rFonts w:eastAsia="Batang"/>
          <w:b/>
          <w:sz w:val="28"/>
          <w:szCs w:val="28"/>
        </w:rPr>
        <w:t>По своему назначению шептало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1.Для возвращения спускового крючка в крайнее переднее положение.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удержания курка на боевом и предохранительном взводе.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b/>
          <w:sz w:val="28"/>
          <w:szCs w:val="28"/>
        </w:rPr>
      </w:pPr>
      <w:r w:rsidRPr="008F1428">
        <w:rPr>
          <w:rFonts w:eastAsia="Batang"/>
          <w:b/>
          <w:sz w:val="28"/>
          <w:szCs w:val="28"/>
          <w:lang w:eastAsia="ru-RU"/>
        </w:rPr>
        <w:t>5.30. Согласно рекомендациям предприятий-производителей, н</w:t>
      </w:r>
      <w:r w:rsidRPr="008F1428">
        <w:rPr>
          <w:rFonts w:eastAsia="Batang"/>
          <w:b/>
          <w:sz w:val="28"/>
          <w:szCs w:val="28"/>
        </w:rPr>
        <w:t xml:space="preserve">е следует применять аэрозольные устройства, снаряженные слезоточивыми веществами: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1. Во время дождя или в сырую погоду.</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2. При встречном ветре, а также в замкнутом пространстве (подъездах, лифтах, транспортных средствах и т.п.).</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3. При температуре окружающего воздуха ниже 0ºС.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F32530" w:rsidRPr="008F1428" w:rsidRDefault="00F32530" w:rsidP="002405C7">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Обязательное применение оружия, предназначенного для подразделений специального назначения.</w:t>
      </w:r>
    </w:p>
    <w:p w:rsidR="00F32530" w:rsidRPr="008F1428" w:rsidRDefault="00F32530" w:rsidP="002405C7">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Надежное удержание оружия при передвижениях, без каких-либо дополнительных требований.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 xml:space="preserve">5.32. </w:t>
      </w:r>
      <w:r w:rsidRPr="008F1428">
        <w:rPr>
          <w:rFonts w:eastAsia="Batang"/>
          <w:b/>
          <w:sz w:val="28"/>
          <w:szCs w:val="28"/>
        </w:rPr>
        <w:t>Как определяется термин «длинноствольное оружие» в соответствии с действующим государственным стандартом? (6 разряд)</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с длиной ствола (стволов) более 300 мм и общей длиной более 600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Оружие с длиной ствола (стволов) более 200 мм и общей длиной более 400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Оружие с длиной ствола (стволов) более 150 мм и общей длиной более 300 мм.</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5.33. Неполная разборка пистолета, для пистолетов по конструкции сходных с пистолетом ИЖ-71 (МР-71), производится в следующем порядке:</w:t>
      </w:r>
    </w:p>
    <w:p w:rsidR="00F32530" w:rsidRPr="008F1428" w:rsidRDefault="00F32530" w:rsidP="002405C7">
      <w:pPr>
        <w:tabs>
          <w:tab w:val="left" w:pos="900"/>
          <w:tab w:val="left" w:pos="993"/>
        </w:tabs>
        <w:autoSpaceDE w:val="0"/>
        <w:ind w:right="-57" w:firstLine="709"/>
        <w:jc w:val="both"/>
        <w:rPr>
          <w:rFonts w:eastAsia="Batang"/>
          <w:bCs/>
          <w:sz w:val="28"/>
          <w:szCs w:val="28"/>
        </w:rPr>
      </w:pPr>
      <w:r w:rsidRPr="008F1428">
        <w:rPr>
          <w:rFonts w:eastAsia="Batang"/>
          <w:bCs/>
          <w:sz w:val="28"/>
          <w:szCs w:val="28"/>
        </w:rPr>
        <w:t xml:space="preserve">1. Отделить затвор, отвинтить винт рукоятки, </w:t>
      </w:r>
      <w:r w:rsidRPr="008F1428">
        <w:rPr>
          <w:rFonts w:eastAsia="Batang"/>
          <w:sz w:val="28"/>
          <w:szCs w:val="28"/>
        </w:rPr>
        <w:t xml:space="preserve">отделить рукоятку от рамки, </w:t>
      </w:r>
      <w:r w:rsidRPr="008F1428">
        <w:rPr>
          <w:rFonts w:eastAsia="Batang"/>
          <w:bCs/>
          <w:sz w:val="28"/>
          <w:szCs w:val="28"/>
        </w:rPr>
        <w:t>снять возвратную пружину.</w:t>
      </w:r>
    </w:p>
    <w:p w:rsidR="00F32530" w:rsidRPr="008F1428" w:rsidRDefault="00F32530" w:rsidP="002405C7">
      <w:pPr>
        <w:tabs>
          <w:tab w:val="left" w:pos="900"/>
          <w:tab w:val="left" w:pos="993"/>
        </w:tabs>
        <w:autoSpaceDE w:val="0"/>
        <w:ind w:right="-57" w:firstLine="709"/>
        <w:jc w:val="both"/>
        <w:rPr>
          <w:rFonts w:eastAsia="Batang"/>
          <w:bCs/>
          <w:sz w:val="28"/>
          <w:szCs w:val="28"/>
        </w:rPr>
      </w:pPr>
      <w:r w:rsidRPr="008F1428">
        <w:rPr>
          <w:rFonts w:eastAsia="Batang"/>
          <w:bCs/>
          <w:sz w:val="28"/>
          <w:szCs w:val="28"/>
        </w:rPr>
        <w:t>2.</w:t>
      </w:r>
      <w:r w:rsidRPr="008F1428">
        <w:rPr>
          <w:rFonts w:eastAsia="Batang"/>
          <w:bCs/>
          <w:sz w:val="28"/>
          <w:szCs w:val="28"/>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F32530" w:rsidRPr="008F1428" w:rsidRDefault="00F32530" w:rsidP="002405C7">
      <w:pPr>
        <w:numPr>
          <w:ilvl w:val="2"/>
          <w:numId w:val="13"/>
        </w:numPr>
        <w:tabs>
          <w:tab w:val="left" w:pos="900"/>
          <w:tab w:val="left" w:pos="993"/>
        </w:tabs>
        <w:autoSpaceDE w:val="0"/>
        <w:ind w:left="0" w:right="-57" w:firstLine="709"/>
        <w:jc w:val="both"/>
        <w:rPr>
          <w:rFonts w:eastAsia="Batang"/>
          <w:bCs/>
          <w:sz w:val="28"/>
          <w:szCs w:val="28"/>
        </w:rPr>
      </w:pPr>
      <w:r w:rsidRPr="008F1428">
        <w:rPr>
          <w:rFonts w:eastAsia="Batang"/>
          <w:bCs/>
          <w:sz w:val="28"/>
          <w:szCs w:val="28"/>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5.34. По своему назначению выбрасыватель пистолета служит: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Для отвода неизрасходованной части пороховых газов.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удержания гильзы (патрона) в чашечке затвора до встречи с отражателем.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извлечения магазина из рукоятки пистолета.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5.35. По своему назначению боевая пружина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досылания патрона в патронник.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возвращения затвора в крайнее переднее положение после выстрела.</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5.36. По своему назначению возвратная пружина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возвращения спускового крючка в крайнее переднее положение.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Для возвращения затвора в крайнее переднее положение после выстрела.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5.37. По своему назначению курок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нанесения удара по ударнику.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приведения в действие спусковой тяги с рычагом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нанесения удара по капсюлю гильзы.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5.38. По своему назначению затвор пистолета служит: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Для соединения всех частей пистолета.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5.39. Начальной скоростью пули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1. Скорость движения пули при прохождении дульного среза ствола. </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Скорость движения пули при вхождении в ствол из патронника (каморы барабана).</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3. Скорость движения пули на расстоянии одного метра от дульного среза ствола.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5.40. Линией прицеливания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Линия, проходящая от центра ствола в точку прицеливания.</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w:t>
      </w:r>
      <w:r w:rsidRPr="008F1428">
        <w:rPr>
          <w:rFonts w:eastAsia="Batang"/>
          <w:sz w:val="28"/>
          <w:szCs w:val="28"/>
        </w:rPr>
        <w:tab/>
        <w:t>Прямая линия, проходящая от глаза стрелка через середину прорези прицела (на уровне с ее краями) и вершину мушки в точку прицеливания.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Линия, описываемая центром тяжести пули в полете.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5.41. Прямым выстрелом называется:</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Выстрел, при котором ствол оружия и линия плеч стрелка составляют прямой угол.</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Выстрел, при котором траектория полета пули не поднимается над линией прицеливания выше цели на всем своем протяжении.</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5.42. Траекторией полета пули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Кривая линия, описываемая центром тяжести пули в полете.</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Прямая линия от центра ствола до точки попадания.</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5.43.</w:t>
      </w:r>
      <w:r w:rsidRPr="008F1428">
        <w:rPr>
          <w:rFonts w:eastAsia="Batang"/>
          <w:b/>
          <w:sz w:val="28"/>
          <w:szCs w:val="28"/>
        </w:rPr>
        <w:tab/>
        <w:t xml:space="preserve"> Емкость магазина пистолета служебного ПКСК составляет (6 разряд):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5.44. Емкость магазина служебного пистолета ОЦ-21С составляет (6 разряд):</w:t>
      </w:r>
    </w:p>
    <w:p w:rsidR="00F32530" w:rsidRPr="008F1428" w:rsidRDefault="00F32530" w:rsidP="002405C7">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5.45.</w:t>
      </w:r>
      <w:r w:rsidRPr="008F1428">
        <w:rPr>
          <w:rFonts w:eastAsia="Batang"/>
          <w:b/>
          <w:sz w:val="28"/>
          <w:szCs w:val="28"/>
        </w:rPr>
        <w:tab/>
        <w:t xml:space="preserve"> Емкость магазина служебного пистолета П-96С составляет (6 разряд):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5.46.</w:t>
      </w:r>
      <w:r w:rsidRPr="008F1428">
        <w:rPr>
          <w:rFonts w:eastAsia="Batang"/>
          <w:sz w:val="28"/>
          <w:szCs w:val="28"/>
        </w:rPr>
        <w:t xml:space="preserve"> </w:t>
      </w:r>
      <w:r w:rsidRPr="008F1428">
        <w:rPr>
          <w:rFonts w:eastAsia="Batang"/>
          <w:b/>
          <w:sz w:val="28"/>
          <w:szCs w:val="28"/>
        </w:rPr>
        <w:t>Чистка и смазка оружия (пистолетов, револьверов, ружей и карабинов), находящегося без употребления,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Ежедневно.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реже одного раза в неделю.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 реже одного раза в месяц.</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5.47.</w:t>
      </w:r>
      <w:r w:rsidRPr="008F1428">
        <w:rPr>
          <w:rFonts w:eastAsia="Batang"/>
          <w:sz w:val="28"/>
          <w:szCs w:val="28"/>
        </w:rPr>
        <w:t xml:space="preserve"> </w:t>
      </w:r>
      <w:r w:rsidRPr="008F1428">
        <w:rPr>
          <w:rFonts w:eastAsia="Batang"/>
          <w:b/>
          <w:sz w:val="28"/>
          <w:szCs w:val="28"/>
        </w:rPr>
        <w:t>Чистка и смазка оружия (пистолетов, револьверов, ружей и карабинов) после стрельбы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Однократно, по возвращении со стрельбы.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Немедленно по окончании стрельбы (частично), по возвращении со стрельбы (окончательно).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Немедленно по окончании стрельбы (частично), по возвращении со стрельбы (окончательно), в последующие 3-4 дня ежедневно.</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5.48.</w:t>
      </w:r>
      <w:r w:rsidRPr="008F1428">
        <w:rPr>
          <w:rFonts w:eastAsia="Batang"/>
          <w:sz w:val="28"/>
          <w:szCs w:val="28"/>
        </w:rPr>
        <w:t xml:space="preserve"> </w:t>
      </w:r>
      <w:r w:rsidRPr="008F1428">
        <w:rPr>
          <w:rFonts w:eastAsia="Batang"/>
          <w:b/>
          <w:sz w:val="28"/>
          <w:szCs w:val="28"/>
        </w:rPr>
        <w:t xml:space="preserve">Чистка и смазка оружия (пистолетов, револьверов, ружей и карабинов), внесенного с мороза в теплое помещение: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w:t>
      </w:r>
      <w:r w:rsidRPr="008F1428">
        <w:rPr>
          <w:rFonts w:eastAsia="Batang"/>
          <w:sz w:val="28"/>
          <w:szCs w:val="28"/>
        </w:rPr>
        <w:tab/>
        <w:t>Производится после того, как оружие «отпотеет» (появятся капли влаги) и влага высохнет.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Производится, не дожидаясь, пока оружие начнет «отпотевать» (оружие сразу протирается насухо; начинается его чистка).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Производится, когда оружие «отпотеет» - появятся капли влаги (после этого сразу протирается насухо; начинается его чистка).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5.49. Тактика действий при наличии на траектории стрельбы третьих лиц, не участвующих в нападении: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Обороняющийся не отвлекается на действия, направленные на обеспечение безопасности третьих лиц.</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5.50. Смазку оружия положено производить: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Одновременно с чисткой.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 истечении 10 минут после чистки.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Немедленно после чистки.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5.51. При эксплуатации электрошоковых устройств (ЭШУ) необходимо: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Избегать контакта рабочих электродов в области низа живота, поясницы и ягодиц объекта воздействия.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Избегать контакта рабочих электродов в области сердца, головы, шеи и солнечного сплетения объекта воздействия.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Еженедельно зачищать рабочие электроды наждачной бумагой.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 xml:space="preserve">5.52. </w:t>
      </w:r>
      <w:r w:rsidRPr="008F1428">
        <w:rPr>
          <w:rFonts w:eastAsia="Batang"/>
          <w:b/>
          <w:bCs/>
          <w:sz w:val="28"/>
          <w:szCs w:val="28"/>
        </w:rPr>
        <w:t>Действия с пистолетом при получении стрелком в тире (на стрельбище) команды «Оружие – к осмотру»: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5.53. Самостоятельное снаряжение</w:t>
      </w:r>
      <w:r w:rsidRPr="008F1428">
        <w:rPr>
          <w:rFonts w:eastAsia="Batang"/>
          <w:sz w:val="28"/>
          <w:szCs w:val="28"/>
        </w:rPr>
        <w:t xml:space="preserve"> </w:t>
      </w:r>
      <w:r w:rsidRPr="008F1428">
        <w:rPr>
          <w:rFonts w:eastAsia="Batang"/>
          <w:b/>
          <w:sz w:val="28"/>
          <w:szCs w:val="28"/>
        </w:rPr>
        <w:t>патронов к</w:t>
      </w:r>
      <w:r w:rsidRPr="008F1428">
        <w:rPr>
          <w:rFonts w:eastAsia="Batang"/>
          <w:sz w:val="28"/>
          <w:szCs w:val="28"/>
        </w:rPr>
        <w:t xml:space="preserve"> </w:t>
      </w:r>
      <w:r w:rsidRPr="008F1428">
        <w:rPr>
          <w:rFonts w:eastAsia="Batang"/>
          <w:b/>
          <w:sz w:val="28"/>
          <w:szCs w:val="28"/>
        </w:rPr>
        <w:t>огнестрельному оружию, используемому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Не предусмотрено действующим законодательством.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Предусмотрено действующим законодательством для всех его видов и типов.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5.54. Действия по временному прекращению стрельбы в тире, на стрельбище и при исполнении служебных обязанностей охранника: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5.55. Для временного прекращения стрельбы в тире (на стрельбище) подается команда:</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«Разряжай».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«Стой» (при стрельбе в движении - «Прекратить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5.56. Для полного прекращения стрельбы в тире (на стрельбище) подается команда:</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«Разряжай».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«Стой» (при стрельбе в движении - «Прекратить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5.57. Контрольный спуск курка оружия (в тире, на стрельбище, после его применения при исполнении служебных обязанностей) производится: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После осмотра оружия руководителем стрельбы (вышестоящим начальником, иным уполномоченным лицом).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После разряжания оружия (до процедуры его осмотра).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Сразу после временного прекращения стрельбы.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5.58.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sidRPr="008F1428">
        <w:rPr>
          <w:rFonts w:eastAsia="Batang"/>
          <w:b/>
          <w:bCs/>
          <w:sz w:val="28"/>
          <w:szCs w:val="28"/>
        </w:rPr>
        <w:t>:</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rsidR="00F32530" w:rsidRPr="008F1428" w:rsidRDefault="00F32530" w:rsidP="002405C7">
      <w:pPr>
        <w:tabs>
          <w:tab w:val="left" w:pos="720"/>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720"/>
        </w:tabs>
        <w:ind w:right="-57" w:firstLine="709"/>
        <w:jc w:val="both"/>
        <w:rPr>
          <w:rFonts w:eastAsia="Batang"/>
          <w:b/>
          <w:sz w:val="28"/>
          <w:szCs w:val="28"/>
        </w:rPr>
      </w:pPr>
      <w:r w:rsidRPr="008F1428">
        <w:rPr>
          <w:rFonts w:eastAsia="Batang"/>
          <w:b/>
          <w:sz w:val="28"/>
          <w:szCs w:val="28"/>
        </w:rPr>
        <w:t>5.59. Действия стрелка по полному прекращению стрельбы в тире (на стрельбище):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включить предохранитель (если таковой имеется).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5.60.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C014AE"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3</w:t>
      </w:r>
    </w:p>
    <w:p w:rsidR="00646F68" w:rsidRPr="008F1428" w:rsidRDefault="00646F68" w:rsidP="00E31B5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eastAsia="Batang"/>
          <w:i/>
          <w:sz w:val="28"/>
          <w:szCs w:val="28"/>
        </w:rPr>
      </w:pPr>
    </w:p>
    <w:p w:rsidR="00B16A58" w:rsidRPr="008F1428" w:rsidRDefault="001E7CED" w:rsidP="00AC1F31">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firstLine="0"/>
        <w:jc w:val="center"/>
        <w:rPr>
          <w:rFonts w:eastAsia="Batang"/>
          <w:b/>
          <w:bCs/>
          <w:sz w:val="28"/>
          <w:szCs w:val="28"/>
        </w:rPr>
      </w:pPr>
      <w:r w:rsidRPr="008F1428">
        <w:rPr>
          <w:rFonts w:eastAsia="Batang"/>
          <w:b/>
          <w:bCs/>
          <w:sz w:val="28"/>
          <w:szCs w:val="28"/>
        </w:rPr>
        <w:t xml:space="preserve">Раздел 6. </w:t>
      </w:r>
      <w:r w:rsidR="00B16A58" w:rsidRPr="008F1428">
        <w:rPr>
          <w:rFonts w:eastAsia="Batang"/>
          <w:b/>
          <w:bCs/>
          <w:sz w:val="28"/>
          <w:szCs w:val="28"/>
        </w:rPr>
        <w:t xml:space="preserve">Вопросы по противодействию терроризму </w:t>
      </w:r>
    </w:p>
    <w:p w:rsidR="00B16A58" w:rsidRPr="008F1428" w:rsidRDefault="00B16A58" w:rsidP="00AC1F31">
      <w:pPr>
        <w:autoSpaceDE w:val="0"/>
        <w:ind w:right="-57" w:firstLine="0"/>
        <w:jc w:val="center"/>
        <w:rPr>
          <w:rFonts w:eastAsia="Batang"/>
          <w:b/>
          <w:bCs/>
          <w:sz w:val="28"/>
          <w:szCs w:val="28"/>
        </w:rPr>
      </w:pPr>
      <w:r w:rsidRPr="008F1428">
        <w:rPr>
          <w:rFonts w:eastAsia="Batang"/>
          <w:b/>
          <w:bCs/>
          <w:sz w:val="28"/>
          <w:szCs w:val="28"/>
        </w:rPr>
        <w:t xml:space="preserve"> (вопросы без пометок – для всех разрядов)</w:t>
      </w:r>
    </w:p>
    <w:p w:rsidR="00B16A58" w:rsidRPr="008F1428" w:rsidRDefault="00B16A58" w:rsidP="00E31B5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rFonts w:eastAsia="Batang"/>
          <w:sz w:val="28"/>
          <w:szCs w:val="28"/>
        </w:rPr>
      </w:pPr>
    </w:p>
    <w:p w:rsidR="001B67DD" w:rsidRPr="008F1428" w:rsidRDefault="001E7CE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B16A58" w:rsidRPr="008F1428">
        <w:rPr>
          <w:rFonts w:ascii="Times New Roman" w:eastAsia="Batang" w:hAnsi="Times New Roman"/>
          <w:b/>
          <w:sz w:val="28"/>
          <w:szCs w:val="28"/>
        </w:rPr>
        <w:t xml:space="preserve">1. </w:t>
      </w:r>
      <w:r w:rsidR="000970DD" w:rsidRPr="008F1428">
        <w:rPr>
          <w:rFonts w:ascii="Times New Roman" w:eastAsia="Batang" w:hAnsi="Times New Roman"/>
          <w:b/>
          <w:sz w:val="28"/>
          <w:szCs w:val="28"/>
        </w:rPr>
        <w:t>В чем состоит особенность действий охранника 6 разряда в ходе противодействия террористическим угрозам? (6 разряд)</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0970DD" w:rsidRPr="008F1428">
        <w:rPr>
          <w:rFonts w:ascii="Times New Roman" w:eastAsia="Batang" w:hAnsi="Times New Roman"/>
          <w:sz w:val="28"/>
          <w:szCs w:val="28"/>
        </w:rPr>
        <w:t xml:space="preserve">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8C7B0B"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0970DD" w:rsidRPr="008F1428">
        <w:rPr>
          <w:rFonts w:ascii="Times New Roman" w:eastAsia="Batang" w:hAnsi="Times New Roman"/>
          <w:sz w:val="28"/>
          <w:szCs w:val="28"/>
        </w:rPr>
        <w:t xml:space="preserve"> </w:t>
      </w:r>
      <w:r w:rsidR="008C7B0B" w:rsidRPr="008F1428">
        <w:rPr>
          <w:rFonts w:ascii="Times New Roman" w:eastAsia="Batang" w:hAnsi="Times New Roman"/>
          <w:sz w:val="28"/>
          <w:szCs w:val="28"/>
        </w:rPr>
        <w:t>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0970DD" w:rsidRPr="008F1428">
        <w:rPr>
          <w:rFonts w:ascii="Times New Roman" w:eastAsia="Batang" w:hAnsi="Times New Roman"/>
          <w:sz w:val="28"/>
          <w:szCs w:val="28"/>
        </w:rPr>
        <w:t xml:space="preserve"> Каких-либо особенностей действий для охранника 6 разряда в ходе противодействия террористическим угрозам не усматривается.</w:t>
      </w:r>
    </w:p>
    <w:p w:rsidR="005A4E26" w:rsidRPr="008F1428" w:rsidRDefault="000970D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1</w:t>
      </w:r>
    </w:p>
    <w:p w:rsidR="001B67DD" w:rsidRPr="008F1428" w:rsidRDefault="001E7CE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1B67DD" w:rsidRPr="008F1428">
        <w:rPr>
          <w:rFonts w:ascii="Times New Roman" w:eastAsia="Batang" w:hAnsi="Times New Roman"/>
          <w:b/>
          <w:sz w:val="28"/>
          <w:szCs w:val="28"/>
        </w:rPr>
        <w:t>2.</w:t>
      </w:r>
      <w:r w:rsidR="005A4E26" w:rsidRPr="008F1428">
        <w:rPr>
          <w:rFonts w:ascii="Times New Roman" w:eastAsia="Batang" w:hAnsi="Times New Roman"/>
          <w:b/>
          <w:sz w:val="28"/>
          <w:szCs w:val="28"/>
        </w:rPr>
        <w:t xml:space="preserve"> </w:t>
      </w:r>
      <w:r w:rsidR="000970DD" w:rsidRPr="008F1428">
        <w:rPr>
          <w:rFonts w:ascii="Times New Roman" w:eastAsia="Batang" w:hAnsi="Times New Roman"/>
          <w:b/>
          <w:sz w:val="28"/>
          <w:szCs w:val="28"/>
        </w:rPr>
        <w:t>В чем состоит особенность действий охранника 5 разряда в ходе противодействия террористическим угрозам? (5 разряд)</w:t>
      </w:r>
    </w:p>
    <w:p w:rsidR="008C7B0B"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8C7B0B" w:rsidRPr="008F1428">
        <w:rPr>
          <w:rFonts w:ascii="Times New Roman" w:eastAsia="Batang" w:hAnsi="Times New Roman"/>
          <w:sz w:val="28"/>
          <w:szCs w:val="28"/>
        </w:rPr>
        <w:t xml:space="preserve"> Каких-либо особенностей действий для охранника 5 разряда в ходе противодействия террористическим угрозам не усматривается.</w:t>
      </w:r>
    </w:p>
    <w:p w:rsidR="000970DD"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0970DD" w:rsidRPr="008F1428">
        <w:rPr>
          <w:rFonts w:ascii="Times New Roman" w:eastAsia="Batang" w:hAnsi="Times New Roman"/>
          <w:sz w:val="28"/>
          <w:szCs w:val="28"/>
        </w:rPr>
        <w:t xml:space="preserve">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8C7B0B" w:rsidRPr="008F1428">
        <w:rPr>
          <w:rFonts w:ascii="Times New Roman" w:eastAsia="Batang" w:hAnsi="Times New Roman"/>
          <w:sz w:val="28"/>
          <w:szCs w:val="28"/>
        </w:rPr>
        <w:t xml:space="preserve">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8F1428" w:rsidRDefault="000970D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2</w:t>
      </w:r>
    </w:p>
    <w:p w:rsidR="00474F48" w:rsidRPr="008F1428" w:rsidRDefault="001E7CE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90301B" w:rsidRPr="008F1428">
        <w:rPr>
          <w:rFonts w:ascii="Times New Roman" w:eastAsia="Batang" w:hAnsi="Times New Roman"/>
          <w:b/>
          <w:sz w:val="28"/>
          <w:szCs w:val="28"/>
        </w:rPr>
        <w:t xml:space="preserve">3. </w:t>
      </w:r>
      <w:r w:rsidR="00474F48" w:rsidRPr="008F1428">
        <w:rPr>
          <w:rFonts w:ascii="Times New Roman" w:eastAsia="Batang" w:hAnsi="Times New Roman"/>
          <w:b/>
          <w:sz w:val="28"/>
          <w:szCs w:val="28"/>
        </w:rPr>
        <w:t>В чем состоит особенность действий охранника 4 разряда в ходе противодействия террористическим угрозам? (4 разряд)</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8C7B0B" w:rsidRPr="008F1428">
        <w:rPr>
          <w:rFonts w:ascii="Times New Roman" w:eastAsia="Batang" w:hAnsi="Times New Roman"/>
          <w:sz w:val="28"/>
          <w:szCs w:val="28"/>
        </w:rPr>
        <w:t xml:space="preserve">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rsidR="008C7B0B"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8C7B0B" w:rsidRPr="008F1428">
        <w:rPr>
          <w:rFonts w:ascii="Times New Roman" w:eastAsia="Batang" w:hAnsi="Times New Roman"/>
          <w:sz w:val="28"/>
          <w:szCs w:val="28"/>
        </w:rPr>
        <w:t xml:space="preserve"> Каких-либо особенностей действий для охранника 4 разряда в ходе противодействия террористическим угрозам не усматривается.</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474F48" w:rsidRPr="008F1428">
        <w:rPr>
          <w:rFonts w:ascii="Times New Roman" w:eastAsia="Batang" w:hAnsi="Times New Roman"/>
          <w:sz w:val="28"/>
          <w:szCs w:val="28"/>
        </w:rPr>
        <w:t xml:space="preserve"> </w:t>
      </w:r>
      <w:r w:rsidR="008C7B0B" w:rsidRPr="008F1428">
        <w:rPr>
          <w:rFonts w:ascii="Times New Roman" w:eastAsia="Batang" w:hAnsi="Times New Roman"/>
          <w:sz w:val="28"/>
          <w:szCs w:val="28"/>
        </w:rPr>
        <w:t xml:space="preserve">В связи с возможным наличием у охранника </w:t>
      </w:r>
      <w:r w:rsidR="00474F48" w:rsidRPr="008F1428">
        <w:rPr>
          <w:rFonts w:ascii="Times New Roman" w:eastAsia="Batang" w:hAnsi="Times New Roman"/>
          <w:sz w:val="28"/>
          <w:szCs w:val="28"/>
        </w:rPr>
        <w:t>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sidR="000970DD" w:rsidRPr="008F1428">
        <w:rPr>
          <w:rFonts w:ascii="Times New Roman" w:eastAsia="Batang" w:hAnsi="Times New Roman"/>
          <w:sz w:val="28"/>
          <w:szCs w:val="28"/>
        </w:rPr>
        <w:t xml:space="preserve"> с учетом опасности террористической угрозы</w:t>
      </w:r>
      <w:r w:rsidR="00474F48" w:rsidRPr="008F1428">
        <w:rPr>
          <w:rFonts w:ascii="Times New Roman" w:eastAsia="Batang" w:hAnsi="Times New Roman"/>
          <w:sz w:val="28"/>
          <w:szCs w:val="28"/>
        </w:rPr>
        <w:t>.</w:t>
      </w:r>
    </w:p>
    <w:p w:rsidR="005A4E26" w:rsidRPr="008F1428" w:rsidRDefault="005A4E26" w:rsidP="002405C7">
      <w:pPr>
        <w:pStyle w:val="afb"/>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3</w:t>
      </w:r>
    </w:p>
    <w:p w:rsidR="001B67DD" w:rsidRPr="004904AA" w:rsidRDefault="001B67DD" w:rsidP="00F32530">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0"/>
        <w:rPr>
          <w:rFonts w:ascii="Times New Roman" w:eastAsia="Batang" w:hAnsi="Times New Roman"/>
          <w:b w:val="0"/>
          <w:bCs w:val="0"/>
        </w:rPr>
      </w:pPr>
    </w:p>
    <w:p w:rsidR="008F1428" w:rsidRPr="004904AA" w:rsidRDefault="008F1428" w:rsidP="008F1428">
      <w:pPr>
        <w:pStyle w:val="1"/>
        <w:tabs>
          <w:tab w:val="left" w:pos="0"/>
        </w:tabs>
        <w:spacing w:line="240" w:lineRule="auto"/>
        <w:jc w:val="center"/>
        <w:rPr>
          <w:rFonts w:eastAsia="Batang"/>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Default="008F1428" w:rsidP="008F1428">
      <w:pPr>
        <w:rPr>
          <w:rFonts w:eastAsia="Batang"/>
          <w:sz w:val="28"/>
          <w:szCs w:val="28"/>
        </w:rPr>
      </w:pPr>
    </w:p>
    <w:p w:rsidR="004904AA" w:rsidRDefault="004904AA"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4904AA" w:rsidRDefault="004904AA" w:rsidP="008F1428">
      <w:pPr>
        <w:rPr>
          <w:rFonts w:eastAsia="Batang"/>
          <w:sz w:val="28"/>
          <w:szCs w:val="28"/>
        </w:rPr>
      </w:pPr>
    </w:p>
    <w:p w:rsidR="004904AA" w:rsidRDefault="004904AA" w:rsidP="008F1428">
      <w:pPr>
        <w:rPr>
          <w:rFonts w:eastAsia="Batang"/>
          <w:sz w:val="28"/>
          <w:szCs w:val="28"/>
        </w:rPr>
      </w:pPr>
    </w:p>
    <w:p w:rsidR="004904AA" w:rsidRDefault="004904AA" w:rsidP="008F1428">
      <w:pPr>
        <w:rPr>
          <w:rFonts w:eastAsia="Batang"/>
          <w:sz w:val="28"/>
          <w:szCs w:val="28"/>
        </w:rPr>
      </w:pPr>
    </w:p>
    <w:p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bCs/>
          <w:caps/>
        </w:rPr>
        <w:t xml:space="preserve">периодическая проверка </w:t>
      </w:r>
    </w:p>
    <w:p w:rsidR="004904AA"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 xml:space="preserve">работников юридических лиц с особыми </w:t>
      </w:r>
    </w:p>
    <w:p w:rsidR="00865B59"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уставными задачами.</w:t>
      </w:r>
    </w:p>
    <w:p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rPr>
        <w:t>ВОПРОСЫ И ОТВЕТЫ</w:t>
      </w:r>
      <w:r w:rsidR="00A573A9" w:rsidRPr="008F1428">
        <w:rPr>
          <w:rFonts w:eastAsia="Batang"/>
          <w:b/>
          <w:lang w:val="en-US"/>
        </w:rPr>
        <w:t>.</w:t>
      </w:r>
      <w:r w:rsidRPr="008F1428">
        <w:rPr>
          <w:rFonts w:eastAsia="Batang"/>
          <w:b/>
        </w:rPr>
        <w:t xml:space="preserve"> </w:t>
      </w:r>
    </w:p>
    <w:p w:rsidR="00865B59" w:rsidRPr="008F1428" w:rsidRDefault="00865B59" w:rsidP="00865B59">
      <w:pPr>
        <w:numPr>
          <w:ilvl w:val="0"/>
          <w:numId w:val="26"/>
        </w:numPr>
        <w:ind w:left="0" w:firstLine="0"/>
        <w:jc w:val="both"/>
        <w:rPr>
          <w:rFonts w:eastAsia="Batang"/>
          <w:bCs/>
          <w:sz w:val="28"/>
          <w:szCs w:val="28"/>
          <w:u w:val="single"/>
        </w:rPr>
      </w:pPr>
    </w:p>
    <w:p w:rsidR="00865B59" w:rsidRPr="008F1428" w:rsidRDefault="00865B59" w:rsidP="00865B59">
      <w:pPr>
        <w:numPr>
          <w:ilvl w:val="0"/>
          <w:numId w:val="26"/>
        </w:numPr>
        <w:jc w:val="center"/>
        <w:rPr>
          <w:rFonts w:eastAsia="Batang"/>
          <w:sz w:val="28"/>
          <w:szCs w:val="28"/>
        </w:rPr>
      </w:pPr>
      <w:r w:rsidRPr="008F1428">
        <w:rPr>
          <w:rFonts w:eastAsia="Batang"/>
          <w:b/>
          <w:bCs/>
          <w:sz w:val="28"/>
          <w:szCs w:val="28"/>
        </w:rPr>
        <w:t xml:space="preserve">Раздел 1.   Вопросы по правовой подготовке </w:t>
      </w:r>
    </w:p>
    <w:p w:rsidR="00865B59" w:rsidRPr="008F1428" w:rsidRDefault="00865B59" w:rsidP="00865B59">
      <w:pPr>
        <w:ind w:right="-57"/>
        <w:jc w:val="center"/>
        <w:rPr>
          <w:rFonts w:eastAsia="Batang"/>
          <w:b/>
          <w:color w:val="000000"/>
          <w:sz w:val="28"/>
          <w:szCs w:val="28"/>
        </w:rPr>
      </w:pP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1.1.</w:t>
      </w:r>
      <w:r w:rsidRPr="008F1428">
        <w:rPr>
          <w:rFonts w:eastAsia="Batang"/>
          <w:b/>
          <w:color w:val="000000"/>
          <w:sz w:val="28"/>
          <w:szCs w:val="28"/>
          <w:lang w:val="en-US"/>
        </w:rPr>
        <w:t> </w:t>
      </w:r>
      <w:r w:rsidRPr="008F1428">
        <w:rPr>
          <w:rFonts w:eastAsia="Batang"/>
          <w:b/>
          <w:color w:val="000000"/>
          <w:sz w:val="28"/>
          <w:szCs w:val="28"/>
        </w:rPr>
        <w:t>В соответствии с действующим законодательством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предназначенные для поражения живой или иной цели, подачи сигналов.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не предназначенные,</w:t>
      </w:r>
      <w:r w:rsidRPr="008F1428">
        <w:rPr>
          <w:rFonts w:eastAsia="Batang"/>
          <w:color w:val="000000"/>
          <w:sz w:val="28"/>
          <w:szCs w:val="28"/>
        </w:rPr>
        <w:br/>
        <w:t>но приспособленные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bookmarkStart w:id="1" w:name="__DdeLink__10873_4203585853"/>
      <w:r w:rsidRPr="008F1428">
        <w:rPr>
          <w:rFonts w:eastAsia="Batang"/>
          <w:color w:val="000000"/>
          <w:sz w:val="28"/>
          <w:szCs w:val="28"/>
          <w:lang w:val="en-US"/>
        </w:rPr>
        <w:t> </w:t>
      </w:r>
      <w:bookmarkEnd w:id="1"/>
      <w:r w:rsidRPr="008F1428">
        <w:rPr>
          <w:rFonts w:eastAsia="Batang"/>
          <w:color w:val="000000"/>
          <w:sz w:val="28"/>
          <w:szCs w:val="28"/>
        </w:rPr>
        <w:t>Устройства и предметы, при помощи которых производится метание пули, дроби, картечи.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1.2.</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огнестрельное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механического поражения цели</w:t>
      </w:r>
      <w:r w:rsidRPr="008F1428">
        <w:rPr>
          <w:rFonts w:eastAsia="Batang"/>
          <w:color w:val="000000"/>
          <w:sz w:val="28"/>
          <w:szCs w:val="28"/>
        </w:rPr>
        <w:br/>
        <w:t>на расстоянии снарядом, получившим направленное движение за счет мускульной силы человека.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механического поражения цели</w:t>
      </w:r>
      <w:r w:rsidRPr="008F1428">
        <w:rPr>
          <w:rFonts w:eastAsia="Batang"/>
          <w:color w:val="000000"/>
          <w:sz w:val="28"/>
          <w:szCs w:val="28"/>
        </w:rPr>
        <w:br/>
        <w:t>на расстоянии метаемым снаряжением, получающим направленное движение за счет энергии порохового или иного заряда.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в котором для метания поражающего элемента используется энергия газов.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w:t>
      </w:r>
      <w:r w:rsidRPr="008F1428">
        <w:rPr>
          <w:rFonts w:eastAsia="Batang"/>
          <w:color w:val="000000"/>
          <w:sz w:val="28"/>
          <w:szCs w:val="28"/>
          <w:lang w:val="en-US"/>
        </w:rPr>
        <w:t> </w:t>
      </w:r>
      <w:r w:rsidRPr="008F1428">
        <w:rPr>
          <w:rFonts w:eastAsia="Batang"/>
          <w:color w:val="000000"/>
          <w:sz w:val="28"/>
          <w:szCs w:val="28"/>
        </w:rPr>
        <w:t xml:space="preserve"> </w:t>
      </w:r>
      <w:r w:rsidRPr="008F1428">
        <w:rPr>
          <w:rFonts w:eastAsia="Batang"/>
          <w:b/>
          <w:bCs/>
          <w:color w:val="000000"/>
          <w:sz w:val="28"/>
          <w:szCs w:val="28"/>
        </w:rPr>
        <w:t>В соответствии с действующим законодательством</w:t>
      </w:r>
      <w:r w:rsidRPr="008F1428">
        <w:rPr>
          <w:rFonts w:eastAsia="Batang"/>
          <w:b/>
          <w:color w:val="000000"/>
          <w:sz w:val="28"/>
          <w:szCs w:val="28"/>
        </w:rPr>
        <w:t xml:space="preserve"> к</w:t>
      </w:r>
      <w:r w:rsidRPr="008F1428">
        <w:rPr>
          <w:rFonts w:eastAsia="Batang"/>
          <w:b/>
          <w:bCs/>
          <w:color w:val="000000"/>
          <w:sz w:val="28"/>
          <w:szCs w:val="28"/>
        </w:rPr>
        <w:t xml:space="preserve"> основным частям огнестрельного оружия относятся: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Курок, ударник, спусковой механизм, прицельное приспособление.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механизмов и деталей, обеспечивающих производство выстрела.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Ствол, затвор, барабан, рамка, ствольная коробка.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холодное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мускульной силы человека при непосредственном контакте с объектом поражения.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механического устройства при непосредственном контакте с объектом поражения.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1.5.</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метательное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rsidR="00865B59" w:rsidRPr="008F1428" w:rsidRDefault="00865B59" w:rsidP="002405C7">
      <w:pPr>
        <w:tabs>
          <w:tab w:val="left" w:pos="2520"/>
        </w:tabs>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пневматическое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газовое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временного химического поражения живой цели путем применения слезоточивых или раздражающих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и устройства, предназначенные для временного поражения живой цели путем применения нервно-паралитических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живой цели путем применения слезоточивых, нервно-паралитических или раздражающих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1.8.</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боеприпасы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состоящие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w:t>
      </w:r>
      <w:bookmarkStart w:id="2" w:name="_GoBack1"/>
      <w:bookmarkEnd w:id="2"/>
      <w:r w:rsidRPr="008F1428">
        <w:rPr>
          <w:rFonts w:eastAsia="Batang"/>
          <w:color w:val="000000"/>
          <w:sz w:val="28"/>
          <w:szCs w:val="28"/>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поражения цели.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1.9.</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патрон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Боеприпас, представляющий собой сборочную единицу, состоящую</w:t>
      </w:r>
      <w:r w:rsidRPr="008F1428">
        <w:rPr>
          <w:rFonts w:eastAsia="Batang"/>
          <w:color w:val="000000"/>
          <w:sz w:val="28"/>
          <w:szCs w:val="28"/>
        </w:rPr>
        <w:br/>
        <w:t>из метаемого элемента, метательного заряда, капсюля-воспламенителя</w:t>
      </w:r>
      <w:r w:rsidRPr="008F1428">
        <w:rPr>
          <w:rFonts w:eastAsia="Batang"/>
          <w:color w:val="000000"/>
          <w:sz w:val="28"/>
          <w:szCs w:val="28"/>
        </w:rPr>
        <w:br/>
        <w:t>и гильзы.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и состоящее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объединяющее</w:t>
      </w:r>
      <w:r w:rsidRPr="008F1428">
        <w:rPr>
          <w:rFonts w:eastAsia="Batang"/>
          <w:color w:val="000000"/>
          <w:sz w:val="28"/>
          <w:szCs w:val="28"/>
        </w:rPr>
        <w:br/>
        <w:t>в одно целое при помощи гильзы средства инициирования, метательный заряд и метаемое снаряжение.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1.10.</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сигнальное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конструктивно предназначенное только для подачи световых, дымовых или звуковых сигналов.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конструктивно предназначенное для подачи сигналов бедствия в виде звука, или света.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Предметы вооружения и метаемое снаряжение, предназначенные для создания световых, дымовых или звуковых эффектов.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оборот оружия и основных частей огнестрельного оружия в Российской Федерации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Весь жизненный цикл оружия и основных частей огнестрельного оружия от его производства до утилизации.</w:t>
      </w:r>
    </w:p>
    <w:p w:rsidR="00865B59" w:rsidRPr="008F1428" w:rsidRDefault="00865B59" w:rsidP="002405C7">
      <w:pPr>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1.12.</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огнестрельное оружие ограниченного поражения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механического поражения цели</w:t>
      </w:r>
      <w:r w:rsidRPr="008F1428">
        <w:rPr>
          <w:rFonts w:eastAsia="Batang"/>
          <w:color w:val="000000"/>
          <w:sz w:val="28"/>
          <w:szCs w:val="28"/>
        </w:rPr>
        <w:br/>
        <w:t>на коротких дистанциях патроном травматического действия,</w:t>
      </w:r>
      <w:r w:rsidRPr="008F1428">
        <w:rPr>
          <w:rFonts w:eastAsia="Batang"/>
          <w:color w:val="000000"/>
          <w:sz w:val="28"/>
          <w:szCs w:val="28"/>
        </w:rPr>
        <w:br/>
        <w:t>не предназначенным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не предназначенное для причинения смерти человеку,</w:t>
      </w:r>
      <w:r w:rsidRPr="008F1428">
        <w:rPr>
          <w:rFonts w:eastAsia="Batang"/>
          <w:color w:val="000000"/>
          <w:sz w:val="28"/>
          <w:szCs w:val="28"/>
        </w:rPr>
        <w:br/>
        <w:t>в котором направленное движение метаемому травматическому патрону придается за счет энергии порохового заряда.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1.13.</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травматического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травматического оружия</w:t>
      </w:r>
      <w:r w:rsidRPr="008F1428">
        <w:rPr>
          <w:rFonts w:eastAsia="Batang"/>
          <w:color w:val="000000"/>
          <w:sz w:val="28"/>
          <w:szCs w:val="28"/>
        </w:rPr>
        <w:b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w:t>
      </w:r>
      <w:r w:rsidRPr="008F1428">
        <w:rPr>
          <w:rFonts w:eastAsia="Batang"/>
          <w:b/>
          <w:color w:val="000000"/>
          <w:sz w:val="28"/>
          <w:szCs w:val="28"/>
        </w:rPr>
        <w:t>атрон газового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8F1428">
        <w:rPr>
          <w:rFonts w:eastAsia="Batang"/>
          <w:color w:val="000000"/>
          <w:sz w:val="28"/>
          <w:szCs w:val="28"/>
        </w:rPr>
        <w:br/>
        <w:t>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газового оружия</w:t>
      </w:r>
      <w:r w:rsidR="00890A87" w:rsidRPr="008F1428">
        <w:rPr>
          <w:rFonts w:eastAsia="Batang"/>
          <w:color w:val="000000"/>
          <w:sz w:val="28"/>
          <w:szCs w:val="28"/>
        </w:rPr>
        <w:t xml:space="preserve"> </w:t>
      </w:r>
      <w:r w:rsidRPr="008F1428">
        <w:rPr>
          <w:rFonts w:eastAsia="Batang"/>
          <w:color w:val="000000"/>
          <w:sz w:val="28"/>
          <w:szCs w:val="28"/>
        </w:rP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1.15.</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светозвукового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сигнального оружия</w:t>
      </w:r>
      <w:r w:rsidRPr="008F1428">
        <w:rPr>
          <w:rFonts w:eastAsia="Batang"/>
          <w:color w:val="000000"/>
          <w:sz w:val="28"/>
          <w:szCs w:val="28"/>
        </w:rPr>
        <w:b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w:t>
      </w:r>
      <w:r w:rsidR="00890A87" w:rsidRPr="008F1428">
        <w:rPr>
          <w:rFonts w:eastAsia="Batang"/>
          <w:color w:val="000000"/>
          <w:sz w:val="28"/>
          <w:szCs w:val="28"/>
        </w:rPr>
        <w:t xml:space="preserve"> </w:t>
      </w:r>
      <w:r w:rsidRPr="008F1428">
        <w:rPr>
          <w:rFonts w:eastAsia="Batang"/>
          <w:color w:val="000000"/>
          <w:sz w:val="28"/>
          <w:szCs w:val="28"/>
        </w:rPr>
        <w:t>и не предназначенное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ударный механизм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частей оружия, предназначенная для приведения</w:t>
      </w:r>
      <w:r w:rsidR="00890A87" w:rsidRPr="008F1428">
        <w:rPr>
          <w:rFonts w:eastAsia="Batang"/>
          <w:color w:val="000000"/>
          <w:sz w:val="28"/>
          <w:szCs w:val="28"/>
        </w:rPr>
        <w:t xml:space="preserve"> </w:t>
      </w:r>
      <w:r w:rsidRPr="008F1428">
        <w:rPr>
          <w:rFonts w:eastAsia="Batang"/>
          <w:color w:val="000000"/>
          <w:sz w:val="28"/>
          <w:szCs w:val="28"/>
        </w:rPr>
        <w:t>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боек ударного механизма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Деталь ударного механизма, наносящая удар по средству инициирования патрона.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1.18.</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Стартовый пистолет.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Топор.</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1.19.</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Кухонный нож для разделки мяса.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5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Бейсбольная бита.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1.20.</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свыше 3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1.21.</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Монтажные пистолеты производственного назначения.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w:t>
      </w:r>
      <w:r w:rsidR="00890A87" w:rsidRPr="008F1428">
        <w:rPr>
          <w:rFonts w:eastAsia="Batang"/>
          <w:color w:val="000000"/>
          <w:sz w:val="28"/>
          <w:szCs w:val="28"/>
        </w:rPr>
        <w:t xml:space="preserve"> </w:t>
      </w:r>
      <w:r w:rsidRPr="008F1428">
        <w:rPr>
          <w:rFonts w:eastAsia="Batang"/>
          <w:color w:val="000000"/>
          <w:sz w:val="28"/>
          <w:szCs w:val="28"/>
        </w:rPr>
        <w:t>и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Спортивное холодное клинковое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1.22.</w:t>
      </w:r>
      <w:r w:rsidRPr="008F1428">
        <w:rPr>
          <w:rFonts w:eastAsia="Batang"/>
          <w:color w:val="000000"/>
          <w:sz w:val="28"/>
          <w:szCs w:val="28"/>
          <w:lang w:val="en-US"/>
        </w:rPr>
        <w:t> </w:t>
      </w:r>
      <w:r w:rsidRPr="008F1428">
        <w:rPr>
          <w:rFonts w:eastAsia="Batang"/>
          <w:b/>
          <w:bCs/>
          <w:color w:val="000000"/>
          <w:sz w:val="28"/>
          <w:szCs w:val="28"/>
        </w:rPr>
        <w:t>Оружие в зависимости от целей его использования соответствующими субъектами, а также по основным параметрам</w:t>
      </w:r>
      <w:r w:rsidR="00890A87" w:rsidRPr="008F1428">
        <w:rPr>
          <w:rFonts w:eastAsia="Batang"/>
          <w:b/>
          <w:bCs/>
          <w:color w:val="000000"/>
          <w:sz w:val="28"/>
          <w:szCs w:val="28"/>
        </w:rPr>
        <w:t xml:space="preserve"> </w:t>
      </w:r>
      <w:r w:rsidR="00890A87" w:rsidRPr="008F1428">
        <w:rPr>
          <w:rFonts w:eastAsia="Batang"/>
          <w:b/>
          <w:bCs/>
          <w:color w:val="000000"/>
          <w:sz w:val="28"/>
          <w:szCs w:val="28"/>
        </w:rPr>
        <w:br/>
      </w:r>
      <w:r w:rsidRPr="008F1428">
        <w:rPr>
          <w:rFonts w:eastAsia="Batang"/>
          <w:b/>
          <w:bCs/>
          <w:color w:val="000000"/>
          <w:sz w:val="28"/>
          <w:szCs w:val="28"/>
        </w:rPr>
        <w:t>и характеристикам подразделяется: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огнестрельное, холодное, газовое и пневматическое.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гражданское, служебное, боевое ручное стрелковое и холодное.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длинноствольное, короткоствольное и бесствольное.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1.23.</w:t>
      </w:r>
      <w:r w:rsidRPr="008F1428">
        <w:rPr>
          <w:rFonts w:eastAsia="Batang"/>
          <w:color w:val="000000"/>
          <w:sz w:val="28"/>
          <w:szCs w:val="28"/>
          <w:lang w:val="en-US"/>
        </w:rPr>
        <w:t> </w:t>
      </w:r>
      <w:r w:rsidRPr="008F1428">
        <w:rPr>
          <w:rFonts w:eastAsia="Batang"/>
          <w:b/>
          <w:bCs/>
          <w:color w:val="000000"/>
          <w:sz w:val="28"/>
          <w:szCs w:val="28"/>
        </w:rPr>
        <w:t>К гражданскому оружию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ведения боевых действий</w:t>
      </w:r>
      <w:r w:rsidRPr="008F1428">
        <w:rPr>
          <w:rFonts w:eastAsia="Batang"/>
          <w:color w:val="000000"/>
          <w:sz w:val="28"/>
          <w:szCs w:val="28"/>
        </w:rPr>
        <w:br/>
        <w:t>и использования в иных целях.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w:t>
      </w:r>
      <w:r w:rsidR="00890A87" w:rsidRPr="008F1428">
        <w:rPr>
          <w:rFonts w:eastAsia="Batang"/>
          <w:color w:val="000000"/>
          <w:sz w:val="28"/>
          <w:szCs w:val="28"/>
        </w:rPr>
        <w:t xml:space="preserve"> </w:t>
      </w:r>
      <w:r w:rsidRPr="008F1428">
        <w:rPr>
          <w:rFonts w:eastAsia="Batang"/>
          <w:color w:val="000000"/>
          <w:sz w:val="28"/>
          <w:szCs w:val="28"/>
        </w:rPr>
        <w:t>по охране природы и природных ресурсов.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для занятий спортом и охотой, а также</w:t>
      </w:r>
      <w:r w:rsidRPr="008F1428">
        <w:rPr>
          <w:rFonts w:eastAsia="Batang"/>
          <w:color w:val="000000"/>
          <w:sz w:val="28"/>
          <w:szCs w:val="28"/>
        </w:rPr>
        <w:br/>
        <w:t>в культурных и образовательных целях.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1.24.</w:t>
      </w:r>
      <w:r w:rsidRPr="008F1428">
        <w:rPr>
          <w:rFonts w:eastAsia="Batang"/>
          <w:color w:val="000000"/>
          <w:sz w:val="28"/>
          <w:szCs w:val="28"/>
          <w:lang w:val="en-US"/>
        </w:rPr>
        <w:t> </w:t>
      </w:r>
      <w:r w:rsidRPr="008F1428">
        <w:rPr>
          <w:rFonts w:eastAsia="Batang"/>
          <w:b/>
          <w:bCs/>
          <w:color w:val="000000"/>
          <w:sz w:val="28"/>
          <w:szCs w:val="28"/>
        </w:rPr>
        <w:t>Как</w:t>
      </w:r>
      <w:r w:rsidR="001A3E69" w:rsidRPr="008F1428">
        <w:rPr>
          <w:rFonts w:eastAsia="Batang"/>
          <w:b/>
          <w:bCs/>
          <w:color w:val="000000"/>
          <w:sz w:val="28"/>
          <w:szCs w:val="28"/>
        </w:rPr>
        <w:t>о</w:t>
      </w:r>
      <w:r w:rsidRPr="008F1428">
        <w:rPr>
          <w:rFonts w:eastAsia="Batang"/>
          <w:b/>
          <w:bCs/>
          <w:color w:val="000000"/>
          <w:sz w:val="28"/>
          <w:szCs w:val="28"/>
        </w:rPr>
        <w:t>е из перечисленных ниже изделий не относ</w:t>
      </w:r>
      <w:r w:rsidR="001A3E69" w:rsidRPr="008F1428">
        <w:rPr>
          <w:rFonts w:eastAsia="Batang"/>
          <w:b/>
          <w:bCs/>
          <w:color w:val="000000"/>
          <w:sz w:val="28"/>
          <w:szCs w:val="28"/>
        </w:rPr>
        <w:t>и</w:t>
      </w:r>
      <w:r w:rsidRPr="008F1428">
        <w:rPr>
          <w:rFonts w:eastAsia="Batang"/>
          <w:b/>
          <w:bCs/>
          <w:color w:val="000000"/>
          <w:sz w:val="28"/>
          <w:szCs w:val="28"/>
        </w:rPr>
        <w:t>тся</w:t>
      </w:r>
      <w:r w:rsidRPr="008F1428">
        <w:rPr>
          <w:rFonts w:eastAsia="Batang"/>
          <w:b/>
          <w:bCs/>
          <w:color w:val="000000"/>
          <w:sz w:val="28"/>
          <w:szCs w:val="28"/>
        </w:rPr>
        <w:br/>
        <w:t>к гражданскому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Палка резиновая.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Электрошоковое устройство отечественного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Механические распылители, снаряженные слезоточивыми или раздражающими веществами.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1.25.</w:t>
      </w:r>
      <w:r w:rsidRPr="008F1428">
        <w:rPr>
          <w:rFonts w:eastAsia="Batang"/>
          <w:color w:val="000000"/>
          <w:sz w:val="28"/>
          <w:szCs w:val="28"/>
          <w:lang w:val="en-US"/>
        </w:rPr>
        <w:t> </w:t>
      </w:r>
      <w:r w:rsidRPr="008F1428">
        <w:rPr>
          <w:rFonts w:eastAsia="Batang"/>
          <w:b/>
          <w:bCs/>
          <w:color w:val="000000"/>
          <w:sz w:val="28"/>
          <w:szCs w:val="28"/>
        </w:rPr>
        <w:t>Юридическими лицами с особыми уставными задачами являются: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которым в соответствии с действующим законодательством разрешается производство, транспортирование, экспонирование и уничтожение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которые выполняют функции по защите охраняемых объектов от противоправных посягательств.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1.26.</w:t>
      </w:r>
      <w:r w:rsidRPr="008F1428">
        <w:rPr>
          <w:rFonts w:eastAsia="Batang"/>
          <w:color w:val="000000"/>
          <w:sz w:val="28"/>
          <w:szCs w:val="28"/>
          <w:lang w:val="en-US"/>
        </w:rPr>
        <w:t> </w:t>
      </w:r>
      <w:r w:rsidRPr="008F1428">
        <w:rPr>
          <w:rFonts w:eastAsia="Batang"/>
          <w:b/>
          <w:bCs/>
          <w:color w:val="000000"/>
          <w:sz w:val="28"/>
          <w:szCs w:val="28"/>
        </w:rPr>
        <w:t>К служебному оружию не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sidRPr="008F1428">
        <w:rPr>
          <w:rFonts w:eastAsia="Batang"/>
          <w:color w:val="000000"/>
          <w:sz w:val="28"/>
          <w:szCs w:val="28"/>
        </w:rPr>
        <w:br/>
        <w:t>и применение указанного оружия, в целях самообороны или для исполнения возложенных на них федеральным законом обязанностей по защите жизни</w:t>
      </w:r>
      <w:r w:rsidRPr="008F1428">
        <w:rPr>
          <w:rFonts w:eastAsia="Batang"/>
          <w:color w:val="000000"/>
          <w:sz w:val="28"/>
          <w:szCs w:val="28"/>
        </w:rPr>
        <w:br/>
        <w:t>и здоровья граждан, собственности, по охране природы и природных ресурсов, ценных и опасных грузов, специальной корреспонденции.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1.27.</w:t>
      </w:r>
      <w:r w:rsidRPr="008F1428">
        <w:rPr>
          <w:rFonts w:eastAsia="Batang"/>
          <w:color w:val="000000"/>
          <w:sz w:val="28"/>
          <w:szCs w:val="28"/>
          <w:lang w:val="en-US"/>
        </w:rPr>
        <w:t> </w:t>
      </w:r>
      <w:r w:rsidRPr="008F1428">
        <w:rPr>
          <w:rFonts w:eastAsia="Batang"/>
          <w:b/>
          <w:bCs/>
          <w:color w:val="000000"/>
          <w:sz w:val="28"/>
          <w:szCs w:val="28"/>
        </w:rPr>
        <w:t>К боевому ручному стрелковому и холодному оружию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более 300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1.28.</w:t>
      </w:r>
      <w:r w:rsidRPr="008F1428">
        <w:rPr>
          <w:rFonts w:eastAsia="Batang"/>
          <w:color w:val="000000"/>
          <w:sz w:val="28"/>
          <w:szCs w:val="28"/>
          <w:lang w:val="en-US"/>
        </w:rPr>
        <w:t> </w:t>
      </w:r>
      <w:r w:rsidRPr="008F1428">
        <w:rPr>
          <w:rFonts w:eastAsia="Batang"/>
          <w:b/>
          <w:bCs/>
          <w:color w:val="000000"/>
          <w:sz w:val="28"/>
          <w:szCs w:val="28"/>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150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Дж.</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1.29.</w:t>
      </w:r>
      <w:r w:rsidRPr="008F1428">
        <w:rPr>
          <w:rFonts w:eastAsia="Batang"/>
          <w:color w:val="000000"/>
          <w:sz w:val="28"/>
          <w:szCs w:val="28"/>
          <w:lang w:val="en-US"/>
        </w:rPr>
        <w:t> </w:t>
      </w:r>
      <w:r w:rsidRPr="008F1428">
        <w:rPr>
          <w:rFonts w:eastAsia="Batang"/>
          <w:b/>
          <w:bCs/>
          <w:color w:val="000000"/>
          <w:sz w:val="28"/>
          <w:szCs w:val="28"/>
        </w:rPr>
        <w:t>При каких условиях разрешен оборот гражданского огнестрельного длинноствольного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общая длина оружия 750 мм.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длина ствола со ствольной коробкой 450 мм.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810 мм.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1.30.</w:t>
      </w:r>
      <w:r w:rsidRPr="008F1428">
        <w:rPr>
          <w:rFonts w:eastAsia="Batang"/>
          <w:color w:val="000000"/>
          <w:sz w:val="28"/>
          <w:szCs w:val="28"/>
          <w:lang w:val="en-US"/>
        </w:rPr>
        <w:t> </w:t>
      </w:r>
      <w:r w:rsidRPr="008F1428">
        <w:rPr>
          <w:rFonts w:eastAsia="Batang"/>
          <w:b/>
          <w:bCs/>
          <w:color w:val="000000"/>
          <w:sz w:val="28"/>
          <w:szCs w:val="28"/>
        </w:rPr>
        <w:t>При каких условиях запрещён оборот гражданского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огнестрельное оружие имеет форму, имитирующую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емкость магазина (барабана) менее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более 800 мм.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1.31.</w:t>
      </w:r>
      <w:r w:rsidRPr="008F1428">
        <w:rPr>
          <w:rFonts w:eastAsia="Batang"/>
          <w:color w:val="000000"/>
          <w:sz w:val="28"/>
          <w:szCs w:val="28"/>
          <w:lang w:val="en-US"/>
        </w:rPr>
        <w:t> </w:t>
      </w:r>
      <w:r w:rsidRPr="008F1428">
        <w:rPr>
          <w:rFonts w:eastAsia="Batang"/>
          <w:b/>
          <w:bCs/>
          <w:color w:val="000000"/>
          <w:sz w:val="28"/>
          <w:szCs w:val="28"/>
        </w:rPr>
        <w:t>Приобретение оружия и патронов к нему на территории Российской Федерации подлежит лицензированию если: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государственными военизированными организациями.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Приобретается спортивное пневматическое оружие с дульной энергией не более 7,5 Дж и калибром до 4,5 мм включительно.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юридическим лицом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1.32.</w:t>
      </w:r>
      <w:r w:rsidRPr="008F1428">
        <w:rPr>
          <w:rFonts w:eastAsia="Batang"/>
          <w:color w:val="000000"/>
          <w:sz w:val="28"/>
          <w:szCs w:val="28"/>
          <w:lang w:val="en-US"/>
        </w:rPr>
        <w:t> </w:t>
      </w:r>
      <w:r w:rsidRPr="008F1428">
        <w:rPr>
          <w:rFonts w:eastAsia="Batang"/>
          <w:b/>
          <w:bCs/>
          <w:color w:val="000000"/>
          <w:sz w:val="28"/>
          <w:szCs w:val="28"/>
        </w:rPr>
        <w:t>Юридические лица с особыми уставными задачами имеют право</w:t>
      </w:r>
      <w:r w:rsidRPr="008F1428">
        <w:rPr>
          <w:rFonts w:eastAsia="Batang"/>
          <w:b/>
          <w:bCs/>
          <w:color w:val="000000"/>
          <w:sz w:val="28"/>
          <w:szCs w:val="28"/>
        </w:rPr>
        <w:br/>
        <w:t>в соответствии с нормативными правовыми актами Правительства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Приобретать гражданское и служебное оружие у юридических лиц-поставщиков.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Приобретать боевое ручное стрелковое оружие, находящееся</w:t>
      </w:r>
      <w:r w:rsidRPr="008F1428">
        <w:rPr>
          <w:rFonts w:eastAsia="Batang"/>
          <w:color w:val="000000"/>
          <w:sz w:val="28"/>
          <w:szCs w:val="28"/>
        </w:rPr>
        <w:br/>
        <w:t>на законных основаниях на вооружении государственных военизированных организаций.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Приобретать гражданское оружие у граждан, владеющих им на законных основаниях, после получения соответствующей лицензии в территориальных органах Росгвардии.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1.33. Виды, типы, модели и количество гражданского и служебного оружия, которое имеет право приобретать юридические лица с особыми уставными задачами, устанавливаются: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Государственной Думой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1.34.</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боевого ручного стрелкового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bookmarkStart w:id="3" w:name="__DdeLink__12529_71979212"/>
      <w:r w:rsidRPr="008F1428">
        <w:rPr>
          <w:rFonts w:eastAsia="Batang"/>
          <w:color w:val="000000"/>
          <w:sz w:val="28"/>
          <w:szCs w:val="28"/>
        </w:rPr>
        <w:t>Федеральной службой войск национальной гвардии Российской Федерации</w:t>
      </w:r>
      <w:bookmarkEnd w:id="3"/>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1.35.</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патронов к боевому ручному стрелковому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1.36.</w:t>
      </w:r>
      <w:r w:rsidRPr="008F1428">
        <w:rPr>
          <w:rFonts w:eastAsia="Batang"/>
          <w:color w:val="000000"/>
          <w:sz w:val="28"/>
          <w:szCs w:val="28"/>
          <w:lang w:val="en-US"/>
        </w:rPr>
        <w:t> </w:t>
      </w:r>
      <w:r w:rsidRPr="008F1428">
        <w:rPr>
          <w:rFonts w:eastAsia="Batang"/>
          <w:b/>
          <w:bCs/>
          <w:color w:val="000000"/>
          <w:sz w:val="28"/>
          <w:szCs w:val="28"/>
        </w:rPr>
        <w:t>В какие сроки подлежит регистрации в соответствующих территориальных органах Росгвардии приобретенное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течение 30 дней с момента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более чем 10 дней со дня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двухнедельный срок со дня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1.37.</w:t>
      </w:r>
      <w:r w:rsidRPr="008F1428">
        <w:rPr>
          <w:rFonts w:eastAsia="Batang"/>
          <w:color w:val="000000"/>
          <w:sz w:val="28"/>
          <w:szCs w:val="28"/>
          <w:lang w:val="en-US"/>
        </w:rPr>
        <w:t> </w:t>
      </w:r>
      <w:r w:rsidRPr="008F1428">
        <w:rPr>
          <w:rFonts w:eastAsia="Batang"/>
          <w:b/>
          <w:bCs/>
          <w:color w:val="000000"/>
          <w:sz w:val="28"/>
          <w:szCs w:val="28"/>
        </w:rPr>
        <w:t>Кому не разрешается приобретение и использование охотничьего огнестрельного оружия в качестве служебного?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Организациям, которые осуществляют функции охраны, контроля</w:t>
      </w:r>
      <w:r w:rsidRPr="008F1428">
        <w:rPr>
          <w:rFonts w:eastAsia="Batang"/>
          <w:color w:val="000000"/>
          <w:sz w:val="28"/>
          <w:szCs w:val="28"/>
        </w:rPr>
        <w:br/>
        <w:t>и регулирования использования объектов животного мира и среды</w:t>
      </w:r>
      <w:r w:rsidRPr="008F1428">
        <w:rPr>
          <w:rFonts w:eastAsia="Batang"/>
          <w:color w:val="000000"/>
          <w:sz w:val="28"/>
          <w:szCs w:val="28"/>
        </w:rPr>
        <w:br/>
        <w:t>их обитания.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1.38.</w:t>
      </w:r>
      <w:r w:rsidRPr="008F1428">
        <w:rPr>
          <w:rFonts w:eastAsia="Batang"/>
          <w:color w:val="000000"/>
          <w:sz w:val="28"/>
          <w:szCs w:val="28"/>
          <w:lang w:val="en-US"/>
        </w:rPr>
        <w:t> </w:t>
      </w:r>
      <w:r w:rsidRPr="008F1428">
        <w:rPr>
          <w:rFonts w:eastAsia="Batang"/>
          <w:b/>
          <w:bCs/>
          <w:color w:val="000000"/>
          <w:sz w:val="28"/>
          <w:szCs w:val="28"/>
        </w:rPr>
        <w:t>Закрепление оружия за работниками юридических лиц с особыми уставными задачами осуществляется: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 решению руководителя юридического лица, после прохождения работниками соответствующей подготовки и при отсутствии у них оснований, препятствующих получению лицензии на приобретение гражданского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1.39.</w:t>
      </w:r>
      <w:r w:rsidRPr="008F1428">
        <w:rPr>
          <w:rFonts w:eastAsia="Batang"/>
          <w:color w:val="000000"/>
          <w:sz w:val="28"/>
          <w:szCs w:val="28"/>
          <w:lang w:val="en-US"/>
        </w:rPr>
        <w:t> </w:t>
      </w:r>
      <w:r w:rsidRPr="008F1428">
        <w:rPr>
          <w:rFonts w:eastAsia="Batang"/>
          <w:b/>
          <w:bCs/>
          <w:color w:val="000000"/>
          <w:sz w:val="28"/>
          <w:szCs w:val="28"/>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Лица, которые по своему состоянию здоровья требуют ежегодной реабилитации в учреждениях санаторно-курортного лечения.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Лица, уволенные с государственной службы.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Лица, которые имеют неснятую или непогашенную судимость</w:t>
      </w:r>
      <w:r w:rsidRPr="008F1428">
        <w:rPr>
          <w:rFonts w:eastAsia="Batang"/>
          <w:color w:val="000000"/>
          <w:sz w:val="28"/>
          <w:szCs w:val="28"/>
        </w:rPr>
        <w:br/>
        <w:t>за преступление, совершенное умышленно.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1.40.</w:t>
      </w:r>
      <w:r w:rsidRPr="008F1428">
        <w:rPr>
          <w:rFonts w:eastAsia="Batang"/>
          <w:color w:val="000000"/>
          <w:sz w:val="28"/>
          <w:szCs w:val="28"/>
          <w:lang w:val="en-US"/>
        </w:rPr>
        <w:t> </w:t>
      </w:r>
      <w:r w:rsidRPr="008F1428">
        <w:rPr>
          <w:rFonts w:eastAsia="Batang"/>
          <w:b/>
          <w:bCs/>
          <w:color w:val="000000"/>
          <w:sz w:val="28"/>
          <w:szCs w:val="28"/>
        </w:rPr>
        <w:t xml:space="preserve">Юридические лица с особыми уставными задачами могут продавать находящееся у них на законных основаниях гражданское </w:t>
      </w:r>
      <w:r w:rsidRPr="008F1428">
        <w:rPr>
          <w:rFonts w:eastAsia="Batang"/>
          <w:b/>
          <w:bCs/>
          <w:color w:val="000000"/>
          <w:sz w:val="28"/>
          <w:szCs w:val="28"/>
        </w:rPr>
        <w:br/>
        <w:t>и служебное оружие и патроны к нему: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Гражданам, имеющим лицензию на приобретение оружия,</w:t>
      </w:r>
      <w:r w:rsidRPr="008F1428">
        <w:rPr>
          <w:rFonts w:eastAsia="Batang"/>
          <w:color w:val="000000"/>
          <w:sz w:val="28"/>
          <w:szCs w:val="28"/>
        </w:rPr>
        <w:br/>
        <w:t>с предварительным уведомлением об этом органов внутренних дел</w:t>
      </w:r>
      <w:r w:rsidRPr="008F1428">
        <w:rPr>
          <w:rFonts w:eastAsia="Batang"/>
          <w:color w:val="000000"/>
          <w:sz w:val="28"/>
          <w:szCs w:val="28"/>
        </w:rPr>
        <w:br/>
        <w:t>по месту учета указанного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Государственным военизированным организациям.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1.41.</w:t>
      </w:r>
      <w:r w:rsidRPr="008F1428">
        <w:rPr>
          <w:rFonts w:eastAsia="Batang"/>
          <w:color w:val="000000"/>
          <w:sz w:val="28"/>
          <w:szCs w:val="28"/>
          <w:lang w:val="en-US"/>
        </w:rPr>
        <w:t> </w:t>
      </w:r>
      <w:r w:rsidRPr="008F1428">
        <w:rPr>
          <w:rFonts w:eastAsia="Batang"/>
          <w:b/>
          <w:bCs/>
          <w:color w:val="000000"/>
          <w:sz w:val="28"/>
          <w:szCs w:val="28"/>
        </w:rPr>
        <w:t>Требования к условиям хранения различных видов гражданского и служебного оружия и патронов к нему определяются: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1.42.</w:t>
      </w:r>
      <w:r w:rsidRPr="008F1428">
        <w:rPr>
          <w:rFonts w:eastAsia="Batang"/>
          <w:color w:val="000000"/>
          <w:sz w:val="28"/>
          <w:szCs w:val="28"/>
          <w:lang w:val="en-US"/>
        </w:rPr>
        <w:t> </w:t>
      </w:r>
      <w:r w:rsidRPr="008F1428">
        <w:rPr>
          <w:rFonts w:eastAsia="Batang"/>
          <w:b/>
          <w:bCs/>
          <w:color w:val="000000"/>
          <w:sz w:val="28"/>
          <w:szCs w:val="28"/>
        </w:rPr>
        <w:t>Относится ли ствольная коробка и рамка к основным частям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Ствольная коробка и рамка к основным частям огнестрельного оружия не относятся.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Ствольная коробка и рамка являются основным частям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основным частям огнестрельного оружия относится только ствольная коробка.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1.43.</w:t>
      </w:r>
      <w:r w:rsidRPr="008F1428">
        <w:rPr>
          <w:rFonts w:eastAsia="Batang"/>
          <w:color w:val="000000"/>
          <w:sz w:val="28"/>
          <w:szCs w:val="28"/>
          <w:lang w:val="en-US"/>
        </w:rPr>
        <w:t> </w:t>
      </w:r>
      <w:r w:rsidRPr="008F1428">
        <w:rPr>
          <w:rFonts w:eastAsia="Batang"/>
          <w:b/>
          <w:bCs/>
          <w:color w:val="000000"/>
          <w:sz w:val="28"/>
          <w:szCs w:val="28"/>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по целям его использования, параметрам</w:t>
      </w:r>
      <w:r w:rsidRPr="008F1428">
        <w:rPr>
          <w:rFonts w:eastAsia="Batang"/>
          <w:color w:val="000000"/>
          <w:sz w:val="28"/>
          <w:szCs w:val="28"/>
        </w:rPr>
        <w:br/>
        <w:t>и характеристикам различается на длинноствольное, короткоствольное и бесствольное.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1.44.</w:t>
      </w:r>
      <w:r w:rsidRPr="008F1428">
        <w:rPr>
          <w:rFonts w:eastAsia="Batang"/>
          <w:color w:val="000000"/>
          <w:sz w:val="28"/>
          <w:szCs w:val="28"/>
          <w:lang w:val="en-US"/>
        </w:rPr>
        <w:t> </w:t>
      </w:r>
      <w:r w:rsidRPr="008F1428">
        <w:rPr>
          <w:rFonts w:eastAsia="Batang"/>
          <w:b/>
          <w:bCs/>
          <w:color w:val="000000"/>
          <w:sz w:val="28"/>
          <w:szCs w:val="28"/>
        </w:rPr>
        <w:t>Какое оружие относится к гражданскому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отечественного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 имеющие соответствующий сертификат качества.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1.45.</w:t>
      </w:r>
      <w:r w:rsidRPr="008F1428">
        <w:rPr>
          <w:rFonts w:eastAsia="Batang"/>
          <w:color w:val="000000"/>
          <w:sz w:val="28"/>
          <w:szCs w:val="28"/>
          <w:lang w:val="en-US"/>
        </w:rPr>
        <w:t> </w:t>
      </w:r>
      <w:r w:rsidRPr="008F1428">
        <w:rPr>
          <w:rFonts w:eastAsia="Batang"/>
          <w:b/>
          <w:bCs/>
          <w:color w:val="000000"/>
          <w:sz w:val="28"/>
          <w:szCs w:val="28"/>
        </w:rPr>
        <w:t>Относятся ли аэрозольные устройства и механические распылители, снаряженные слезоточивым веществом, к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Аэрозольные устройства и механические распылители, снаряженные слезоточивым веществом, относятся к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Механические распылители, снаряженные слезоточивым веществом, не относятся к оружию самообороны.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оружию самообороны относятся только механические распылители, снаряженные слезоточивым веществом.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1.46.</w:t>
      </w:r>
      <w:r w:rsidRPr="008F1428">
        <w:rPr>
          <w:rFonts w:eastAsia="Batang"/>
          <w:color w:val="000000"/>
          <w:sz w:val="28"/>
          <w:szCs w:val="28"/>
          <w:lang w:val="en-US"/>
        </w:rPr>
        <w:t> </w:t>
      </w:r>
      <w:r w:rsidRPr="008F1428">
        <w:rPr>
          <w:rFonts w:eastAsia="Batang"/>
          <w:b/>
          <w:bCs/>
          <w:color w:val="000000"/>
          <w:sz w:val="28"/>
          <w:szCs w:val="28"/>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использования гражданского оружия в качестве служебного оружия из него допускается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емкость магазина более 10 патронов, если гражданское оружие используется как служебное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Гражданское оружие должно соответствовать указанным требованиям.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1.47.</w:t>
      </w:r>
      <w:r w:rsidRPr="008F1428">
        <w:rPr>
          <w:rFonts w:eastAsia="Batang"/>
          <w:color w:val="000000"/>
          <w:sz w:val="28"/>
          <w:szCs w:val="28"/>
          <w:lang w:val="en-US"/>
        </w:rPr>
        <w:t> </w:t>
      </w:r>
      <w:r w:rsidRPr="008F1428">
        <w:rPr>
          <w:rFonts w:eastAsia="Batang"/>
          <w:b/>
          <w:bCs/>
          <w:color w:val="000000"/>
          <w:sz w:val="28"/>
          <w:szCs w:val="28"/>
        </w:rPr>
        <w:t>Должно ли служебное оружие отличаться от боевого ручного стрелкового оружия по типам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служебного и боевого ручного стрелкового оружия могут использоваться патроны одного типа.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Нарезное служебное оружие должно иметь отличия от боевого ручного стрелкового оружия по типам и размерам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стрельбе из служебного оружия и боевого ручного стрелкового оружия могут использоваться патроны одного типа, но при этом они должны различаться по следообразованию на гильзе.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1.48.</w:t>
      </w:r>
      <w:r w:rsidRPr="008F1428">
        <w:rPr>
          <w:rFonts w:eastAsia="Batang"/>
          <w:color w:val="000000"/>
          <w:sz w:val="28"/>
          <w:szCs w:val="28"/>
          <w:lang w:val="en-US"/>
        </w:rPr>
        <w:t> </w:t>
      </w:r>
      <w:r w:rsidRPr="008F1428">
        <w:rPr>
          <w:rFonts w:eastAsia="Batang"/>
          <w:b/>
          <w:bCs/>
          <w:color w:val="000000"/>
          <w:sz w:val="28"/>
          <w:szCs w:val="28"/>
        </w:rPr>
        <w:t>Возможно ли из служебного оружия, при емкости магазина</w:t>
      </w:r>
      <w:r w:rsidRPr="008F1428">
        <w:rPr>
          <w:rFonts w:eastAsia="Batang"/>
          <w:b/>
          <w:bCs/>
          <w:color w:val="000000"/>
          <w:sz w:val="28"/>
          <w:szCs w:val="28"/>
        </w:rPr>
        <w:br/>
        <w:t>не более 5 патронов,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Служебное оружие должно исключать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Из служебного оружия, возможно ведение огня очередями только при емкости магазина более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Допускается ведение огня очередями только из нарезного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1.49.</w:t>
      </w:r>
      <w:r w:rsidRPr="008F1428">
        <w:rPr>
          <w:rFonts w:eastAsia="Batang"/>
          <w:color w:val="000000"/>
          <w:sz w:val="28"/>
          <w:szCs w:val="28"/>
          <w:lang w:val="en-US"/>
        </w:rPr>
        <w:t> </w:t>
      </w:r>
      <w:r w:rsidRPr="008F1428">
        <w:rPr>
          <w:rFonts w:eastAsia="Batang"/>
          <w:b/>
          <w:bCs/>
          <w:color w:val="000000"/>
          <w:sz w:val="28"/>
          <w:szCs w:val="28"/>
        </w:rPr>
        <w:t>Может ли служебное оружие, в котором исключена возможность ведения огня очередями, иметь магазин емкостью в 15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более 10 патронов допускается.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должна быть не более</w:t>
      </w:r>
      <w:r w:rsidR="00890A87" w:rsidRPr="008F1428">
        <w:rPr>
          <w:rFonts w:eastAsia="Batang"/>
          <w:color w:val="000000"/>
          <w:sz w:val="28"/>
          <w:szCs w:val="28"/>
        </w:rPr>
        <w:t xml:space="preserve"> </w:t>
      </w:r>
      <w:r w:rsidRPr="008F1428">
        <w:rPr>
          <w:rFonts w:eastAsia="Batang"/>
          <w:color w:val="000000"/>
          <w:sz w:val="28"/>
          <w:szCs w:val="28"/>
        </w:rPr>
        <w:t>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Служебное оружие должно иметь магазин не более 5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1.50.</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гражданского огнестрельного оружия, имитирующего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гражданского оружия, которое имитирует другие предметы не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запрещается оборот в качестве гражданского оружия огнестрельного оружия, которое имеет форму, имитирующую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1.51.</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газового оружия, снаряженного нервно-паралитическими и отравляющими веществами?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8F1428">
        <w:rPr>
          <w:rFonts w:eastAsia="Batang"/>
          <w:color w:val="000000"/>
          <w:sz w:val="28"/>
          <w:szCs w:val="28"/>
        </w:rPr>
        <w:br/>
        <w:t>в сфере здравоохранения запрещен.</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запрещен оборот газового оружия только снаряженного нервно-паралитическими и отравляющими веществами, которые запрещаются к применению федеральным органом исполнительной власти в сфере внутренних дел.</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газового оружия, снаряженного нервно-паралитическими и другими отравляющими веществами разрешен в том случае, если это оружие состоит</w:t>
      </w:r>
      <w:r w:rsidR="00890A87" w:rsidRPr="008F1428">
        <w:rPr>
          <w:rFonts w:eastAsia="Batang"/>
          <w:color w:val="000000"/>
          <w:sz w:val="28"/>
          <w:szCs w:val="28"/>
        </w:rPr>
        <w:t xml:space="preserve"> </w:t>
      </w:r>
      <w:r w:rsidRPr="008F1428">
        <w:rPr>
          <w:rFonts w:eastAsia="Batang"/>
          <w:color w:val="000000"/>
          <w:sz w:val="28"/>
          <w:szCs w:val="28"/>
        </w:rPr>
        <w:t xml:space="preserve">на вооружении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1.52.</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установка на гражданском и служебном оружии приспособлений для бесшумной стрельбы?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запрещена.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допускается при наличии соответствующих разрешений.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установка приспособлений для бесшумной стрельбы разрешена только на служебном оружии.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1.53.</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8F1428">
        <w:rPr>
          <w:rFonts w:eastAsia="Batang"/>
          <w:bCs/>
          <w:color w:val="000000"/>
          <w:sz w:val="28"/>
          <w:szCs w:val="28"/>
        </w:rPr>
        <w:t>юридическими лицами с особыми уставными задачами</w:t>
      </w:r>
      <w:r w:rsidRPr="008F1428">
        <w:rPr>
          <w:rFonts w:eastAsia="Batang"/>
          <w:color w:val="000000"/>
          <w:sz w:val="28"/>
          <w:szCs w:val="28"/>
        </w:rPr>
        <w:t xml:space="preserve"> при пресечении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запрещено.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1.54.</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за исключением спортивных снарядов, запрещен.</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допускается, если перечисленные предметы используются в качестве гражданского и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 xml:space="preserve">и метательного действия, допускается только при условии использования перечисленных предметов работниками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 исполнении ими служебных обязанностей.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1.55.</w:t>
      </w:r>
      <w:r w:rsidRPr="008F1428">
        <w:rPr>
          <w:rFonts w:eastAsia="Batang"/>
          <w:color w:val="000000"/>
          <w:sz w:val="28"/>
          <w:szCs w:val="28"/>
          <w:lang w:val="en-US"/>
        </w:rPr>
        <w:t> </w:t>
      </w:r>
      <w:r w:rsidRPr="008F1428">
        <w:rPr>
          <w:rFonts w:eastAsia="Batang"/>
          <w:b/>
          <w:bCs/>
          <w:color w:val="000000"/>
          <w:sz w:val="28"/>
          <w:szCs w:val="28"/>
        </w:rPr>
        <w:t>Какое оружие могут иметь при себе граждане Российской Федерации, участвующие в проведении демонстраций или уличных шествий?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только холодное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гражданское или холодное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ношение гражданами оружия запрещено.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1.56.</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если они привлекаются органами внутренних дел к охране общественного порядка при проведении указанных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1.57.</w:t>
      </w:r>
      <w:r w:rsidRPr="008F1428">
        <w:rPr>
          <w:rFonts w:eastAsia="Batang"/>
          <w:color w:val="000000"/>
          <w:sz w:val="28"/>
          <w:szCs w:val="28"/>
          <w:lang w:val="en-US"/>
        </w:rPr>
        <w:t> </w:t>
      </w:r>
      <w:r w:rsidRPr="008F1428">
        <w:rPr>
          <w:rFonts w:eastAsia="Batang"/>
          <w:b/>
          <w:bCs/>
          <w:color w:val="000000"/>
          <w:sz w:val="28"/>
          <w:szCs w:val="28"/>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1.58.</w:t>
      </w:r>
      <w:r w:rsidRPr="008F1428">
        <w:rPr>
          <w:rFonts w:eastAsia="Batang"/>
          <w:color w:val="000000"/>
          <w:sz w:val="28"/>
          <w:szCs w:val="28"/>
          <w:lang w:val="en-US"/>
        </w:rPr>
        <w:t> </w:t>
      </w:r>
      <w:r w:rsidRPr="008F1428">
        <w:rPr>
          <w:rFonts w:eastAsia="Batang"/>
          <w:b/>
          <w:bCs/>
          <w:color w:val="000000"/>
          <w:sz w:val="28"/>
          <w:szCs w:val="28"/>
        </w:rPr>
        <w:t>Запрещается ли работнику юридического лица с особыми уставными задачами приобретение огнестрельного оружия на основании разрешения на хранение и ношение служебного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Работник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может приобрести гладкоствольного охотничьего и газовое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приобретение служебного оружия на основании разрешения на хранение и ношение служебного оружия запрещено.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разрешается приобретать служебное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1.59.</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В соответствии с Федеральным законом «Об оружии» лицензии</w:t>
      </w:r>
      <w:r w:rsidRPr="008F1428">
        <w:rPr>
          <w:rFonts w:ascii="Times New Roman" w:eastAsia="Batang" w:hAnsi="Times New Roman" w:cs="Times New Roman"/>
          <w:b/>
          <w:bCs/>
          <w:color w:val="000000"/>
          <w:sz w:val="28"/>
          <w:szCs w:val="28"/>
        </w:rPr>
        <w:b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добровольного отказа от лицензии и (или) разрешения, либо ликвидации юридического лица.</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случаях если органы, имеющие право на выдачу лицензий</w:t>
      </w:r>
      <w:r w:rsidRPr="008F1428">
        <w:rPr>
          <w:rFonts w:ascii="Times New Roman" w:eastAsia="Batang" w:hAnsi="Times New Roman" w:cs="Times New Roman"/>
          <w:color w:val="000000"/>
          <w:sz w:val="28"/>
          <w:szCs w:val="28"/>
        </w:rPr>
        <w:br/>
        <w:t>на приобретение или разрешений на хранение или хранение и ношение оружия, приняли решение об их аннулировании.</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если имеется представление прокуратуры Российской Федерации о необходимости принятия дополнительных мер по повышению технической укрепленности мест хранения оружия и патронов к нему.</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1.60.</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По истечении скольких лет после аннулирования разрешения</w:t>
      </w:r>
      <w:r w:rsidRPr="008F1428">
        <w:rPr>
          <w:rFonts w:ascii="Times New Roman" w:eastAsia="Batang" w:hAnsi="Times New Roman" w:cs="Times New Roman"/>
          <w:b/>
          <w:bCs/>
          <w:color w:val="000000"/>
          <w:sz w:val="28"/>
          <w:szCs w:val="28"/>
        </w:rPr>
        <w:br/>
        <w:t xml:space="preserve">на хранение и ношение оружия возможно повторное обращение за его получением для должностных лиц? </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Трех лет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Пяти лет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Одного года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при необходимой обороне допускается причинение вреда: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Посягающему лицу.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Третьим лицам.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посягающему лицу, так и третьим лицам.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1.62.</w:t>
      </w:r>
      <w:r w:rsidRPr="008F1428">
        <w:rPr>
          <w:rFonts w:eastAsia="Batang"/>
          <w:color w:val="000000"/>
          <w:sz w:val="28"/>
          <w:szCs w:val="28"/>
          <w:lang w:val="en-US"/>
        </w:rPr>
        <w:t> </w:t>
      </w:r>
      <w:r w:rsidRPr="008F1428">
        <w:rPr>
          <w:rFonts w:eastAsia="Batang"/>
          <w:b/>
          <w:bCs/>
          <w:color w:val="000000"/>
          <w:sz w:val="28"/>
          <w:szCs w:val="28"/>
        </w:rPr>
        <w:t>При необходимой обороне субъектом посягательства, отражаемого обороняющимся, является: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Человек (физическое лицо).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Стихия (силы природы).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Источник повышенной опасности (оружие, автомобиль и пр.).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1.63.</w:t>
      </w:r>
      <w:r w:rsidRPr="008F1428">
        <w:rPr>
          <w:rFonts w:eastAsia="Batang"/>
          <w:color w:val="000000"/>
          <w:sz w:val="28"/>
          <w:szCs w:val="28"/>
          <w:lang w:val="en-US"/>
        </w:rPr>
        <w:t> </w:t>
      </w:r>
      <w:r w:rsidRPr="008F1428">
        <w:rPr>
          <w:rFonts w:eastAsia="Batang"/>
          <w:b/>
          <w:bCs/>
          <w:color w:val="000000"/>
          <w:sz w:val="28"/>
          <w:szCs w:val="28"/>
        </w:rPr>
        <w:t>Могут ли действия работника юридического лица с особыми уставными задачами по защите жизни и здоровья другого лица расцениваться как действия в состоянии необходимой обороны: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могут ни при каких условиях.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Могут, если соблюдены условия необходимой обороны, предусмотренные законом.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Могут, только если при указанном лице находилось охраняемое имущество.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1.64.</w:t>
      </w:r>
      <w:r w:rsidRPr="008F1428">
        <w:rPr>
          <w:rFonts w:eastAsia="Batang"/>
          <w:color w:val="000000"/>
          <w:sz w:val="28"/>
          <w:szCs w:val="28"/>
          <w:lang w:val="en-US"/>
        </w:rPr>
        <w:t> </w:t>
      </w:r>
      <w:r w:rsidRPr="008F1428">
        <w:rPr>
          <w:rFonts w:eastAsia="Batang"/>
          <w:b/>
          <w:bCs/>
          <w:color w:val="000000"/>
          <w:sz w:val="28"/>
          <w:szCs w:val="28"/>
        </w:rPr>
        <w:t>Допускается ли причинение вреда третьим лицам 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Допускается при групповом нападении.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при вооруженном нападении.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вреда третьим лицам в состоянии необходимой обороны</w:t>
      </w:r>
      <w:r w:rsidRPr="008F1428">
        <w:rPr>
          <w:rFonts w:eastAsia="Batang"/>
          <w:color w:val="000000"/>
          <w:sz w:val="28"/>
          <w:szCs w:val="28"/>
        </w:rPr>
        <w:br/>
        <w:t>не допускается.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1.65.</w:t>
      </w:r>
      <w:r w:rsidRPr="008F1428">
        <w:rPr>
          <w:rFonts w:eastAsia="Batang"/>
          <w:color w:val="000000"/>
          <w:sz w:val="28"/>
          <w:szCs w:val="28"/>
          <w:lang w:val="en-US"/>
        </w:rPr>
        <w:t> </w:t>
      </w:r>
      <w:r w:rsidRPr="008F1428">
        <w:rPr>
          <w:rFonts w:eastAsia="Batang"/>
          <w:b/>
          <w:bCs/>
          <w:color w:val="000000"/>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Считается неправомерной и расценивается как превышение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Квалифицируется как умышленное преступление.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1.66.</w:t>
      </w:r>
      <w:r w:rsidRPr="008F1428">
        <w:rPr>
          <w:rFonts w:eastAsia="Batang"/>
          <w:color w:val="000000"/>
          <w:sz w:val="28"/>
          <w:szCs w:val="28"/>
          <w:lang w:val="en-US"/>
        </w:rPr>
        <w:t> </w:t>
      </w:r>
      <w:r w:rsidRPr="008F1428">
        <w:rPr>
          <w:rFonts w:eastAsia="Batang"/>
          <w:b/>
          <w:bCs/>
          <w:color w:val="000000"/>
          <w:sz w:val="28"/>
          <w:szCs w:val="28"/>
        </w:rPr>
        <w:t>Действия обороняющегося лица, если это лицо вследствие неожиданности посягательства не могло объективно оценить степень</w:t>
      </w:r>
      <w:r w:rsidRPr="008F1428">
        <w:rPr>
          <w:rFonts w:eastAsia="Batang"/>
          <w:b/>
          <w:bCs/>
          <w:color w:val="000000"/>
          <w:sz w:val="28"/>
          <w:szCs w:val="28"/>
        </w:rPr>
        <w:br/>
        <w:t>и характер опасности нападения: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являются превышением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Считаются превышением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Квалифицируются как преступление, совершенное по неосторожности.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1.67.</w:t>
      </w:r>
      <w:r w:rsidRPr="008F1428">
        <w:rPr>
          <w:rFonts w:eastAsia="Batang"/>
          <w:color w:val="000000"/>
          <w:sz w:val="28"/>
          <w:szCs w:val="28"/>
          <w:lang w:val="en-US"/>
        </w:rPr>
        <w:t> </w:t>
      </w:r>
      <w:r w:rsidRPr="008F1428">
        <w:rPr>
          <w:rFonts w:eastAsia="Batang"/>
          <w:b/>
          <w:bCs/>
          <w:color w:val="000000"/>
          <w:sz w:val="28"/>
          <w:szCs w:val="28"/>
        </w:rPr>
        <w:t>К уголовно наказуемым деяниям при превышении пределов необходимой обороны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Причинение тяжкого вреда здоровью по неосторожности,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Умышленное причинение тяжкого вреда здоровью,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Умышленное причинение средней тяжести вреда здоровью,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1.68.</w:t>
      </w:r>
      <w:r w:rsidRPr="008F1428">
        <w:rPr>
          <w:rFonts w:eastAsia="Batang"/>
          <w:color w:val="000000"/>
          <w:sz w:val="28"/>
          <w:szCs w:val="28"/>
          <w:lang w:val="en-US"/>
        </w:rPr>
        <w:t> </w:t>
      </w:r>
      <w:r w:rsidRPr="008F1428">
        <w:rPr>
          <w:rFonts w:eastAsia="Batang"/>
          <w:b/>
          <w:bCs/>
          <w:color w:val="000000"/>
          <w:sz w:val="28"/>
          <w:szCs w:val="28"/>
        </w:rPr>
        <w:t>Вред, причиненный 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подлежит возмещению.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Во всех случаях подлежит возмещению в полном объеме лицом, причинившим вред.</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Подлежит возмещению по решению суда.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1.69.</w:t>
      </w:r>
      <w:r w:rsidRPr="008F1428">
        <w:rPr>
          <w:rFonts w:eastAsia="Batang"/>
          <w:color w:val="000000"/>
          <w:sz w:val="28"/>
          <w:szCs w:val="28"/>
          <w:lang w:val="en-US"/>
        </w:rPr>
        <w:t> </w:t>
      </w:r>
      <w:r w:rsidRPr="008F1428">
        <w:rPr>
          <w:rFonts w:eastAsia="Batang"/>
          <w:b/>
          <w:bCs/>
          <w:color w:val="000000"/>
          <w:sz w:val="28"/>
          <w:szCs w:val="28"/>
        </w:rPr>
        <w:t>Причинение вреда, менее значительного, чем предотвращенный вред, является обязательным условием правомерности действий: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в состоянии необходимой обороны, так и 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1.70.</w:t>
      </w:r>
      <w:r w:rsidRPr="008F1428">
        <w:rPr>
          <w:rFonts w:eastAsia="Batang"/>
          <w:color w:val="000000"/>
          <w:sz w:val="28"/>
          <w:szCs w:val="28"/>
          <w:lang w:val="en-US"/>
        </w:rPr>
        <w:t> </w:t>
      </w:r>
      <w:r w:rsidRPr="008F1428">
        <w:rPr>
          <w:rFonts w:eastAsia="Batang"/>
          <w:b/>
          <w:bCs/>
          <w:color w:val="000000"/>
          <w:sz w:val="28"/>
          <w:szCs w:val="28"/>
        </w:rPr>
        <w:t>Не является преступлением причинение вреда посягающему лицу 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группового посягательства.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посягательство сопряжено с насилием, опасным для здоровья обороняющегося.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1.71.</w:t>
      </w:r>
      <w:r w:rsidRPr="008F1428">
        <w:rPr>
          <w:rFonts w:eastAsia="Batang"/>
          <w:color w:val="000000"/>
          <w:sz w:val="28"/>
          <w:szCs w:val="28"/>
          <w:lang w:val="en-US"/>
        </w:rPr>
        <w:t> </w:t>
      </w:r>
      <w:r w:rsidRPr="008F1428">
        <w:rPr>
          <w:rFonts w:eastAsia="Batang"/>
          <w:b/>
          <w:bCs/>
          <w:color w:val="000000"/>
          <w:sz w:val="28"/>
          <w:szCs w:val="28"/>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имеют.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Нет, не имеют.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Имеют, если посягательство сопряжено с насилием, опасным для жизни обороняющегося.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1.72.</w:t>
      </w:r>
      <w:r w:rsidRPr="008F1428">
        <w:rPr>
          <w:rFonts w:eastAsia="Batang"/>
          <w:color w:val="000000"/>
          <w:sz w:val="28"/>
          <w:szCs w:val="28"/>
          <w:lang w:val="en-US"/>
        </w:rPr>
        <w:t> </w:t>
      </w:r>
      <w:r w:rsidRPr="008F1428">
        <w:rPr>
          <w:rFonts w:eastAsia="Batang"/>
          <w:b/>
          <w:bCs/>
          <w:color w:val="000000"/>
          <w:sz w:val="28"/>
          <w:szCs w:val="28"/>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подлежит.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Подлежит частично на основании судебного решения.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подлежит.</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1.73.</w:t>
      </w:r>
      <w:r w:rsidRPr="008F1428">
        <w:rPr>
          <w:rFonts w:eastAsia="Batang"/>
          <w:color w:val="000000"/>
          <w:sz w:val="28"/>
          <w:szCs w:val="28"/>
          <w:lang w:val="en-US"/>
        </w:rPr>
        <w:t> </w:t>
      </w:r>
      <w:r w:rsidRPr="008F1428">
        <w:rPr>
          <w:rFonts w:eastAsia="Batang"/>
          <w:b/>
          <w:bCs/>
          <w:color w:val="000000"/>
          <w:sz w:val="28"/>
          <w:szCs w:val="28"/>
        </w:rPr>
        <w:t>Причинение вреда при задержании лица, совершившего преступление, допускается в случаях: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 и пытается скрыться.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задержании лица для его доставления органам власти</w:t>
      </w:r>
      <w:r w:rsidRPr="008F1428">
        <w:rPr>
          <w:rFonts w:eastAsia="Batang"/>
          <w:color w:val="000000"/>
          <w:sz w:val="28"/>
          <w:szCs w:val="28"/>
        </w:rPr>
        <w:br/>
        <w:t>и пресечения возможности совершения им новых преступлений, если иными средствами задержать такое лицо не представлялось возможным,</w:t>
      </w:r>
      <w:r w:rsidRPr="008F1428">
        <w:rPr>
          <w:rFonts w:eastAsia="Batang"/>
          <w:color w:val="000000"/>
          <w:sz w:val="28"/>
          <w:szCs w:val="28"/>
        </w:rPr>
        <w:br/>
        <w:t>и при этом не было допущено превышения необходимых для этого мер.</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1.74.</w:t>
      </w:r>
      <w:r w:rsidRPr="008F1428">
        <w:rPr>
          <w:rFonts w:eastAsia="Batang"/>
          <w:color w:val="000000"/>
          <w:sz w:val="28"/>
          <w:szCs w:val="28"/>
          <w:lang w:val="en-US"/>
        </w:rPr>
        <w:t> </w:t>
      </w:r>
      <w:r w:rsidRPr="008F1428">
        <w:rPr>
          <w:rFonts w:eastAsia="Batang"/>
          <w:b/>
          <w:bCs/>
          <w:color w:val="000000"/>
          <w:sz w:val="28"/>
          <w:szCs w:val="28"/>
        </w:rPr>
        <w:t>Превышением мер, необходимых для задержания лица, совершившего преступление, признается: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Причинение вреда здоровью при задержании лица, совершившего преступление.</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865B59" w:rsidRPr="008F1428" w:rsidRDefault="00865B59" w:rsidP="002405C7">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смерти по неосторожности при задержании лица, совершившего преступление.</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1.75.</w:t>
      </w:r>
      <w:r w:rsidRPr="008F1428">
        <w:rPr>
          <w:rFonts w:eastAsia="Batang"/>
          <w:color w:val="000000"/>
          <w:sz w:val="28"/>
          <w:szCs w:val="28"/>
          <w:lang w:val="en-US"/>
        </w:rPr>
        <w:t> </w:t>
      </w:r>
      <w:r w:rsidRPr="008F1428">
        <w:rPr>
          <w:rFonts w:eastAsia="Batang"/>
          <w:b/>
          <w:bCs/>
          <w:color w:val="000000"/>
          <w:sz w:val="28"/>
          <w:szCs w:val="28"/>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 дисциплинарной ответственности.</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административной ответственности.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уголовной ответственности.</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1.76.</w:t>
      </w:r>
      <w:r w:rsidRPr="008F1428">
        <w:rPr>
          <w:rFonts w:eastAsia="Batang"/>
          <w:color w:val="000000"/>
          <w:sz w:val="28"/>
          <w:szCs w:val="28"/>
          <w:lang w:val="en-US"/>
        </w:rPr>
        <w:t> </w:t>
      </w:r>
      <w:r w:rsidRPr="008F1428">
        <w:rPr>
          <w:rFonts w:eastAsia="Batang"/>
          <w:b/>
          <w:bCs/>
          <w:color w:val="000000"/>
          <w:sz w:val="28"/>
          <w:szCs w:val="28"/>
        </w:rPr>
        <w:t>Нарушение работниками юридических лиц с особыми уставными задачами правил ношения оружия и патронов к нему влечет: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 Административную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Уголовную и административную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1.77.</w:t>
      </w:r>
      <w:r w:rsidRPr="008F1428">
        <w:rPr>
          <w:rFonts w:eastAsia="Batang"/>
          <w:color w:val="000000"/>
          <w:sz w:val="28"/>
          <w:szCs w:val="28"/>
          <w:lang w:val="en-US"/>
        </w:rPr>
        <w:t> </w:t>
      </w:r>
      <w:r w:rsidRPr="008F1428">
        <w:rPr>
          <w:rFonts w:eastAsia="Batang"/>
          <w:b/>
          <w:bCs/>
          <w:color w:val="000000"/>
          <w:sz w:val="28"/>
          <w:szCs w:val="28"/>
        </w:rPr>
        <w:t>Неповиновение законному распоряжению или требованию должностного лица органа, осуществляющего государственный надзор (контроль) влечет: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Административную ответственность.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Наказание за данное деяние законом не предусмотрено.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1.78.</w:t>
      </w:r>
      <w:r w:rsidRPr="008F1428">
        <w:rPr>
          <w:rFonts w:eastAsia="Batang"/>
          <w:color w:val="000000"/>
          <w:sz w:val="28"/>
          <w:szCs w:val="28"/>
          <w:lang w:val="en-US"/>
        </w:rPr>
        <w:t> </w:t>
      </w:r>
      <w:r w:rsidRPr="008F1428">
        <w:rPr>
          <w:rFonts w:eastAsia="Batang"/>
          <w:b/>
          <w:bCs/>
          <w:color w:val="000000"/>
          <w:sz w:val="28"/>
          <w:szCs w:val="28"/>
        </w:rPr>
        <w:t>Нарушение правил производства, продажи, хранения или учета оружия и патронов к нему - влечет наложение административного штрафа: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любого работника организации, допустившего правонарушение.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ответственности привлекаются только должностные лица.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Административному взысканию подвергается должностное или юридическое лицо.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1.79.</w:t>
      </w:r>
      <w:r w:rsidRPr="008F1428">
        <w:rPr>
          <w:rFonts w:eastAsia="Batang"/>
          <w:color w:val="000000"/>
          <w:sz w:val="28"/>
          <w:szCs w:val="28"/>
          <w:lang w:val="en-US"/>
        </w:rPr>
        <w:t> </w:t>
      </w:r>
      <w:r w:rsidRPr="008F1428">
        <w:rPr>
          <w:rFonts w:eastAsia="Batang"/>
          <w:b/>
          <w:bCs/>
          <w:color w:val="000000"/>
          <w:sz w:val="28"/>
          <w:szCs w:val="28"/>
        </w:rPr>
        <w:t>Какое оружие разрешается использовать работнику юридического лица с особыми уставными задачами?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Боевое оружие, не зарегистрированное в территориальных органах Федеральной службы войск национальной гвардии Российской Федерации.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оружие, величина дульной энергии которого</w:t>
      </w:r>
      <w:r w:rsidR="00890A87" w:rsidRPr="008F1428">
        <w:rPr>
          <w:rFonts w:eastAsia="Batang"/>
          <w:color w:val="000000"/>
          <w:sz w:val="28"/>
          <w:szCs w:val="28"/>
        </w:rPr>
        <w:t xml:space="preserve"> </w:t>
      </w:r>
      <w:r w:rsidRPr="008F1428">
        <w:rPr>
          <w:rFonts w:eastAsia="Batang"/>
          <w:color w:val="000000"/>
          <w:sz w:val="28"/>
          <w:szCs w:val="28"/>
        </w:rPr>
        <w:t xml:space="preserve">не превышает 3,5 Дж. </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Закрепленное за ним боевое оружие при наличии соответствующего разрешения на хранение и ношение данного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1.80.</w:t>
      </w:r>
      <w:r w:rsidRPr="008F1428">
        <w:rPr>
          <w:rFonts w:eastAsia="Batang"/>
          <w:color w:val="000000"/>
          <w:sz w:val="28"/>
          <w:szCs w:val="28"/>
          <w:lang w:val="en-US"/>
        </w:rPr>
        <w:t> </w:t>
      </w:r>
      <w:r w:rsidRPr="008F1428">
        <w:rPr>
          <w:rFonts w:eastAsia="Batang"/>
          <w:b/>
          <w:bCs/>
          <w:color w:val="000000"/>
          <w:sz w:val="28"/>
          <w:szCs w:val="28"/>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сохраняет.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Сохраняет. </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Сохраняет, на основании приказа руководителя учреждения.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right="-57" w:firstLine="709"/>
        <w:jc w:val="center"/>
        <w:rPr>
          <w:rFonts w:eastAsia="Batang"/>
          <w:b/>
          <w:color w:val="000000"/>
          <w:sz w:val="28"/>
          <w:szCs w:val="28"/>
        </w:rPr>
      </w:pPr>
    </w:p>
    <w:p w:rsidR="00865B59" w:rsidRPr="008F1428" w:rsidRDefault="00865B59" w:rsidP="00865B59">
      <w:pPr>
        <w:ind w:right="-57"/>
        <w:jc w:val="center"/>
        <w:rPr>
          <w:rFonts w:eastAsia="Batang"/>
          <w:sz w:val="28"/>
          <w:szCs w:val="28"/>
        </w:rPr>
      </w:pPr>
      <w:r w:rsidRPr="008F1428">
        <w:rPr>
          <w:rFonts w:eastAsia="Batang"/>
          <w:b/>
          <w:color w:val="000000"/>
          <w:sz w:val="28"/>
          <w:szCs w:val="28"/>
        </w:rPr>
        <w:t xml:space="preserve">Раздел 2. Вопросы по тактико-специальной подготовке </w:t>
      </w:r>
    </w:p>
    <w:p w:rsidR="00865B59" w:rsidRPr="008F1428" w:rsidRDefault="00865B59" w:rsidP="00865B59">
      <w:pPr>
        <w:ind w:right="-57"/>
        <w:jc w:val="center"/>
        <w:rPr>
          <w:rFonts w:eastAsia="Batang"/>
          <w:b/>
          <w:color w:val="000000"/>
          <w:sz w:val="28"/>
          <w:szCs w:val="28"/>
        </w:rPr>
      </w:pP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
          <w:color w:val="000000"/>
          <w:sz w:val="28"/>
          <w:szCs w:val="28"/>
        </w:rPr>
        <w:t>2.1. Какая особенность рикошетирования пули может использоваться и должна учитываться участником огневого контакта в его интересах?</w:t>
      </w:r>
    </w:p>
    <w:p w:rsidR="00865B59" w:rsidRPr="008F1428" w:rsidRDefault="00865B59" w:rsidP="002405C7">
      <w:pPr>
        <w:tabs>
          <w:tab w:val="left" w:pos="993"/>
        </w:tabs>
        <w:ind w:right="-57" w:firstLine="709"/>
        <w:jc w:val="both"/>
        <w:rPr>
          <w:rFonts w:eastAsia="Batang"/>
          <w:color w:val="000000"/>
          <w:sz w:val="28"/>
          <w:szCs w:val="28"/>
        </w:rPr>
      </w:pPr>
      <w:r w:rsidRPr="008F1428">
        <w:rPr>
          <w:rFonts w:eastAsia="Batang"/>
          <w:color w:val="000000"/>
          <w:sz w:val="28"/>
          <w:szCs w:val="28"/>
        </w:rPr>
        <w:t>1. Потеря пулей опасности после рикошета.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Возможность избежать поражения противником из-за самой способности пули рикошетировать от препятствий.</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Возможность поражения с помощью рикошета цели, находящейся</w:t>
      </w:r>
      <w:r w:rsidR="00890A87" w:rsidRPr="008F1428">
        <w:rPr>
          <w:rFonts w:eastAsia="Batang"/>
          <w:color w:val="000000"/>
          <w:sz w:val="28"/>
          <w:szCs w:val="28"/>
        </w:rPr>
        <w:br/>
      </w:r>
      <w:r w:rsidRPr="008F1428">
        <w:rPr>
          <w:rFonts w:eastAsia="Batang"/>
          <w:color w:val="000000"/>
          <w:sz w:val="28"/>
          <w:szCs w:val="28"/>
        </w:rPr>
        <w:t>за укрытием.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bCs/>
          <w:color w:val="000000"/>
          <w:sz w:val="28"/>
          <w:szCs w:val="28"/>
        </w:rPr>
        <w:t>2.2. </w:t>
      </w:r>
      <w:r w:rsidRPr="008F1428">
        <w:rPr>
          <w:rFonts w:eastAsia="Batang"/>
          <w:b/>
          <w:color w:val="000000"/>
          <w:sz w:val="28"/>
          <w:szCs w:val="28"/>
        </w:rPr>
        <w:t>Для эффективного поражения цели предполагается ведение огня</w:t>
      </w:r>
      <w:r w:rsidRPr="008F1428">
        <w:rPr>
          <w:rFonts w:eastAsia="Batang"/>
          <w:b/>
          <w:color w:val="000000"/>
          <w:sz w:val="28"/>
          <w:szCs w:val="28"/>
        </w:rPr>
        <w:br/>
        <w:t>(в зависимости от дистанции):</w:t>
      </w:r>
    </w:p>
    <w:p w:rsidR="00865B59" w:rsidRPr="008F1428" w:rsidRDefault="00865B59" w:rsidP="002405C7">
      <w:pPr>
        <w:tabs>
          <w:tab w:val="left" w:pos="1134"/>
        </w:tabs>
        <w:ind w:right="-57" w:firstLine="709"/>
        <w:jc w:val="both"/>
        <w:rPr>
          <w:rFonts w:eastAsia="Batang"/>
          <w:sz w:val="28"/>
          <w:szCs w:val="28"/>
        </w:rPr>
      </w:pPr>
      <w:r w:rsidRPr="008F1428">
        <w:rPr>
          <w:rFonts w:eastAsia="Batang"/>
          <w:color w:val="000000"/>
          <w:sz w:val="28"/>
          <w:szCs w:val="28"/>
        </w:rPr>
        <w:t>1. На дистанции, не превышающей рекомендуемую для данного оружия.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На любой дистанции (в том числе и превышающей рекомендуемую для данного оружия).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На дистанции, не превышающей максимальную дальность полета пули из данного оружия.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2.3. Тактика действий при наличии на траектории стрельбы третьих лиц, не участвующих в нападении: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Обороняющийся не отвлекается на действия, направленные</w:t>
      </w:r>
      <w:r w:rsidRPr="008F1428">
        <w:rPr>
          <w:rFonts w:eastAsia="Batang"/>
          <w:color w:val="000000"/>
          <w:sz w:val="28"/>
          <w:szCs w:val="28"/>
        </w:rPr>
        <w:br/>
        <w:t>на обеспечение безопасности третьих лиц.</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i/>
          <w:color w:val="000000"/>
          <w:kern w:val="2"/>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2.4.</w:t>
      </w:r>
      <w:r w:rsidRPr="008F1428">
        <w:rPr>
          <w:rFonts w:eastAsia="Batang"/>
          <w:color w:val="000000"/>
          <w:sz w:val="28"/>
          <w:szCs w:val="28"/>
          <w:lang w:val="en-US"/>
        </w:rPr>
        <w:t> </w:t>
      </w:r>
      <w:r w:rsidRPr="008F1428">
        <w:rPr>
          <w:rFonts w:eastAsia="Batang"/>
          <w:b/>
          <w:bCs/>
          <w:color w:val="000000"/>
          <w:sz w:val="28"/>
          <w:szCs w:val="28"/>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Должен в любом случае, если предъявлены удостоверения, сходные</w:t>
      </w:r>
      <w:r w:rsidRPr="008F1428">
        <w:rPr>
          <w:rFonts w:eastAsia="Batang"/>
          <w:color w:val="000000"/>
          <w:sz w:val="28"/>
          <w:szCs w:val="28"/>
        </w:rPr>
        <w:br/>
        <w:t>с удостоверениями работников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должен.</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2.5.</w:t>
      </w:r>
      <w:r w:rsidRPr="008F1428">
        <w:rPr>
          <w:rFonts w:eastAsia="Batang"/>
          <w:color w:val="000000"/>
          <w:sz w:val="28"/>
          <w:szCs w:val="28"/>
          <w:lang w:val="en-US"/>
        </w:rPr>
        <w:t> </w:t>
      </w:r>
      <w:r w:rsidRPr="008F1428">
        <w:rPr>
          <w:rFonts w:eastAsia="Batang"/>
          <w:b/>
          <w:bCs/>
          <w:color w:val="000000"/>
          <w:sz w:val="28"/>
          <w:szCs w:val="28"/>
        </w:rPr>
        <w:t xml:space="preserve">Действия работника юридического лица с особыми уставными задачами по просмотру документов посетителей объекта охраны </w:t>
      </w:r>
      <w:r w:rsidRPr="008F1428">
        <w:rPr>
          <w:rFonts w:eastAsia="Batang"/>
          <w:b/>
          <w:bCs/>
          <w:color w:val="000000"/>
          <w:sz w:val="28"/>
          <w:szCs w:val="28"/>
        </w:rPr>
        <w:br/>
        <w:t>(а также осмотру вносимого и выносимого ими имущества, регистрации и обработке их персональных данных) могут осуществляться: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добровольной основе, когда посетители ознакомились</w:t>
      </w:r>
      <w:r w:rsidRPr="008F1428">
        <w:rPr>
          <w:rFonts w:eastAsia="Batang"/>
          <w:color w:val="000000"/>
          <w:sz w:val="28"/>
          <w:szCs w:val="28"/>
        </w:rPr>
        <w:br/>
        <w:t>с соответствующими правилами внутриобъектового и пропускного режимов, установленными руководством охраняемого объекта,</w:t>
      </w:r>
      <w:r w:rsidR="00890A87" w:rsidRPr="008F1428">
        <w:rPr>
          <w:rFonts w:eastAsia="Batang"/>
          <w:color w:val="000000"/>
          <w:sz w:val="28"/>
          <w:szCs w:val="28"/>
        </w:rPr>
        <w:t xml:space="preserve"> </w:t>
      </w:r>
      <w:r w:rsidRPr="008F1428">
        <w:rPr>
          <w:rFonts w:eastAsia="Batang"/>
          <w:color w:val="000000"/>
          <w:sz w:val="28"/>
          <w:szCs w:val="28"/>
        </w:rPr>
        <w:t>и согласились их выполнять.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2.6.</w:t>
      </w:r>
      <w:r w:rsidRPr="008F1428">
        <w:rPr>
          <w:rFonts w:eastAsia="Batang"/>
          <w:color w:val="000000"/>
          <w:sz w:val="28"/>
          <w:szCs w:val="28"/>
          <w:lang w:val="en-US"/>
        </w:rPr>
        <w:t> </w:t>
      </w:r>
      <w:r w:rsidRPr="008F1428">
        <w:rPr>
          <w:rFonts w:eastAsia="Batang"/>
          <w:b/>
          <w:bCs/>
          <w:color w:val="000000"/>
          <w:sz w:val="28"/>
          <w:szCs w:val="28"/>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обеспечении внутриобъектового и пропускного режимов, а также при транспортировке охраняемых грузов, денежных средств и иного имущества в пределах объекта охраны.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осуществлении обязанностей по защите жизни и здоровья граждан.</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обеспечении любых охранных мероприятий, предусмотренных законодательством.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2.7.</w:t>
      </w:r>
      <w:r w:rsidRPr="008F1428">
        <w:rPr>
          <w:rFonts w:eastAsia="Batang"/>
          <w:color w:val="000000"/>
          <w:sz w:val="28"/>
          <w:szCs w:val="28"/>
          <w:lang w:val="en-US"/>
        </w:rPr>
        <w:t> </w:t>
      </w:r>
      <w:r w:rsidRPr="008F1428">
        <w:rPr>
          <w:rFonts w:eastAsia="Batang"/>
          <w:b/>
          <w:bCs/>
          <w:color w:val="000000"/>
          <w:sz w:val="28"/>
          <w:szCs w:val="28"/>
        </w:rPr>
        <w:t>Имеет ли право работник юридического лица с особыми уставными задачами проверять состояние инженерно-технических средств охраны</w:t>
      </w:r>
      <w:r w:rsidR="002034BA" w:rsidRPr="008F1428">
        <w:rPr>
          <w:rFonts w:eastAsia="Batang"/>
          <w:b/>
          <w:bCs/>
          <w:color w:val="000000"/>
          <w:sz w:val="28"/>
          <w:szCs w:val="28"/>
        </w:rPr>
        <w:t>,</w:t>
      </w:r>
      <w:r w:rsidRPr="008F1428">
        <w:rPr>
          <w:rFonts w:eastAsia="Batang"/>
          <w:b/>
          <w:bCs/>
          <w:color w:val="000000"/>
          <w:sz w:val="28"/>
          <w:szCs w:val="28"/>
        </w:rPr>
        <w:t xml:space="preserve"> установленных на охраняемом объекте?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Имеет только в случае прохождения соответствующей подготовки</w:t>
      </w:r>
      <w:r w:rsidRPr="008F1428">
        <w:rPr>
          <w:rFonts w:eastAsia="Batang"/>
          <w:color w:val="000000"/>
          <w:sz w:val="28"/>
          <w:szCs w:val="28"/>
        </w:rPr>
        <w:br/>
        <w:t>и оформления допуска к их эксплуатации.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имеет.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Имеет.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2.8.</w:t>
      </w:r>
      <w:r w:rsidRPr="008F1428">
        <w:rPr>
          <w:rFonts w:eastAsia="Batang"/>
          <w:color w:val="000000"/>
          <w:sz w:val="28"/>
          <w:szCs w:val="28"/>
          <w:lang w:val="en-US"/>
        </w:rPr>
        <w:t> </w:t>
      </w:r>
      <w:r w:rsidRPr="008F1428">
        <w:rPr>
          <w:rFonts w:eastAsia="Batang"/>
          <w:b/>
          <w:bCs/>
          <w:color w:val="000000"/>
          <w:sz w:val="28"/>
          <w:szCs w:val="28"/>
        </w:rPr>
        <w:t>Работникам юридического лица с особыми уставными задачами запрещается препятствовать: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Любым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должностными лицами своей деятельности.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Законным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лицами своих должностных обязанностей.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Действиям должностных лиц правоохранительных и контролирующих органов, независимо от того, осуществляют ли они свою служебную деятельность.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2.9.</w:t>
      </w:r>
      <w:r w:rsidRPr="008F1428">
        <w:rPr>
          <w:rFonts w:eastAsia="Batang"/>
          <w:color w:val="000000"/>
          <w:sz w:val="28"/>
          <w:szCs w:val="28"/>
          <w:lang w:val="en-US"/>
        </w:rPr>
        <w:t> </w:t>
      </w:r>
      <w:r w:rsidRPr="008F1428">
        <w:rPr>
          <w:rFonts w:eastAsia="Batang"/>
          <w:b/>
          <w:bCs/>
          <w:color w:val="000000"/>
          <w:sz w:val="28"/>
          <w:szCs w:val="28"/>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Принимать меры по пресечению указанных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Давать обязательные для исполнения указания руководству охраняемого объекта по устранению выявленных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Покинуть охраняемый объект, удалившись на безопасное расстояние.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2.10.</w:t>
      </w:r>
      <w:r w:rsidRPr="008F1428">
        <w:rPr>
          <w:rFonts w:eastAsia="Batang"/>
          <w:color w:val="000000"/>
          <w:sz w:val="28"/>
          <w:szCs w:val="28"/>
          <w:lang w:val="en-US"/>
        </w:rPr>
        <w:t> </w:t>
      </w:r>
      <w:r w:rsidRPr="008F1428">
        <w:rPr>
          <w:rFonts w:eastAsia="Batang"/>
          <w:b/>
          <w:bCs/>
          <w:color w:val="000000"/>
          <w:sz w:val="28"/>
          <w:szCs w:val="28"/>
        </w:rPr>
        <w:t>При выявлении условий, способствующих хищениям имущества, работник юридического лица с особыми уставными задачами имеет право: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 Давать обязательные для исполнения указания материально-ответственным лицам охраняемого объекта по устранению выявленных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 Принимать меры по пресечению указанных нарушений и ликвидации указанных условий.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 Давать рекомендации руководству охраняемого объекта по ликвидации указанных условий.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865B59">
      <w:pPr>
        <w:pStyle w:val="211"/>
        <w:spacing w:before="0" w:line="240" w:lineRule="auto"/>
        <w:ind w:right="-57" w:firstLine="284"/>
        <w:rPr>
          <w:rFonts w:ascii="Times New Roman" w:eastAsia="Batang" w:hAnsi="Times New Roman"/>
          <w:color w:val="000000"/>
        </w:rPr>
      </w:pPr>
    </w:p>
    <w:p w:rsidR="00865B59" w:rsidRPr="008F1428" w:rsidRDefault="00865B59" w:rsidP="00865B59">
      <w:pPr>
        <w:ind w:right="-57"/>
        <w:jc w:val="center"/>
        <w:rPr>
          <w:rFonts w:eastAsia="Batang"/>
          <w:sz w:val="28"/>
          <w:szCs w:val="28"/>
        </w:rPr>
      </w:pPr>
      <w:r w:rsidRPr="008F1428">
        <w:rPr>
          <w:rFonts w:eastAsia="Batang"/>
          <w:b/>
          <w:bCs/>
          <w:color w:val="000000"/>
          <w:sz w:val="28"/>
          <w:szCs w:val="28"/>
        </w:rPr>
        <w:t xml:space="preserve">Раздел 3. </w:t>
      </w:r>
      <w:r w:rsidRPr="008F1428">
        <w:rPr>
          <w:rFonts w:eastAsia="Batang"/>
          <w:b/>
          <w:color w:val="000000"/>
          <w:sz w:val="28"/>
          <w:szCs w:val="28"/>
        </w:rPr>
        <w:t xml:space="preserve">Вопросы по оказанию первой помощи </w:t>
      </w:r>
    </w:p>
    <w:p w:rsidR="00865B59" w:rsidRPr="008F1428" w:rsidRDefault="00865B59" w:rsidP="00865B59">
      <w:pPr>
        <w:ind w:right="-57"/>
        <w:jc w:val="center"/>
        <w:rPr>
          <w:rFonts w:eastAsia="Batang"/>
          <w:color w:val="000000"/>
          <w:sz w:val="28"/>
          <w:szCs w:val="28"/>
        </w:rPr>
      </w:pP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3.1. Каково содержание информации, сообщаемой при вызове скорой медицинской помощи?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3.2. Каков порядок действий при встрече медицинских работников, прибывающих по вызову?</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Ожидать встречи «Скорой помощи» на месте происшествия, объясняя по телефону диспетчеру «03», как поехать к месту происшествия.</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Направить кого-нибудь встречать «Скорую помощь», самому ожидать у места происшествия и оказывать первую помощь.</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3.3. Входят ли в состав аптечки первой помощи медицинские препараты?</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Входят медицинские препараты, отпускаемые в аптеках без рецепта (йод, нашатырный спирт, валидол, нитроглицерин и т.п.).</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Не входят.</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Определение угрожающих факторов для собственной жизни</w:t>
      </w:r>
      <w:r w:rsidRPr="008F1428">
        <w:rPr>
          <w:rFonts w:eastAsia="Batang"/>
          <w:color w:val="000000"/>
          <w:sz w:val="28"/>
          <w:szCs w:val="28"/>
        </w:rPr>
        <w:br/>
        <w:t>и здоровья; определение угрожающих факторов для жизни и здоровья пострадавшего; оценка количества пострадавших.</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Устранение угрожающих факторов для жизни и здоровья; прекращение действия повреждающих факторов на пострадавшего.</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Придание правильного транспортного положения и организация транспортировки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3.5. Первым действием (первым этапом) при оказании первой помощи является: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Прекращение воздействия травмирующего фактора.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3.6. Вторым действием (вторым этапом) при оказании первой помощи является:</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Устранение состояния, угрожающего жизни и здоровью пострадавшего.</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Правильная транспортировка пострадавшего.</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3.7. Третьим действием (третьим этапом) при оказании первой помощи является: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Прекращение воздействия травмирующего фактора.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865B59" w:rsidRPr="008F1428" w:rsidRDefault="00865B59" w:rsidP="002405C7">
      <w:pPr>
        <w:tabs>
          <w:tab w:val="left" w:pos="2520"/>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3.8. Если пострадавший находится без сознания, в какое положение</w:t>
      </w:r>
      <w:r w:rsidRPr="008F1428">
        <w:rPr>
          <w:rFonts w:eastAsia="Batang"/>
          <w:b/>
          <w:color w:val="000000"/>
          <w:sz w:val="28"/>
          <w:szCs w:val="28"/>
        </w:rPr>
        <w:br/>
        <w:t>до прибытия скорой помощи он должен быть переведен?</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865B59" w:rsidRPr="008F1428" w:rsidRDefault="00865B59" w:rsidP="002405C7">
      <w:pPr>
        <w:tabs>
          <w:tab w:val="left" w:pos="1276"/>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3.10. 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В положении на боку.</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В положении с приподнятыми нижними конечностями.</w:t>
      </w:r>
    </w:p>
    <w:p w:rsidR="00865B59" w:rsidRPr="008F1428" w:rsidRDefault="00865B59" w:rsidP="002405C7">
      <w:pPr>
        <w:tabs>
          <w:tab w:val="left" w:pos="2520"/>
        </w:tabs>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3.11. Что надо делать в случае, если у пострадавшего развился приступ эпилепсии (судорожный приступ)?</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Придерживать пострадавшего за голову, не давая ее разбить,</w:t>
      </w:r>
      <w:r w:rsidRPr="008F1428">
        <w:rPr>
          <w:rFonts w:eastAsia="Batang"/>
          <w:color w:val="000000"/>
          <w:sz w:val="28"/>
          <w:szCs w:val="28"/>
        </w:rPr>
        <w:br/>
        <w:t>по окончанию приступа очистить рот, перевести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865B59" w:rsidRPr="008F1428" w:rsidRDefault="00865B59" w:rsidP="002405C7">
      <w:pPr>
        <w:tabs>
          <w:tab w:val="left" w:pos="1276"/>
        </w:tabs>
        <w:suppressAutoHyphens w:val="0"/>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3.12. Способы временной остановки кровотечения: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Частичное сгибание конечности, наложение пластыря, наложение давящей повязки.</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Пальцевое прижатие, максимальное сгибание конечности, наложение жгута (закрутки), наложение давящей повязки.</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Придание возвышенного положения конечности, наложение асептической повязки.</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3.13. Какова правильная последовательность действий при остановке артериального кровотечения?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Накладывается жгут (скрутка, ремень), накладывается чистая повязка, указывается время наложения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rsidR="00865B59" w:rsidRPr="008F1428" w:rsidRDefault="00865B59" w:rsidP="002405C7">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3.14. Техника наложения кровоостанавливающего жгута предусматривает:</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Наложение жгута на одежду ниже места кровотечения (с указанием времени наложения в записке).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Наложение жгута на одежду выше места кровотечения (с указанием времени наложения в записке).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Наложение жгута под одежду выше места кровотечения.</w:t>
      </w:r>
    </w:p>
    <w:p w:rsidR="00865B59" w:rsidRPr="008F1428" w:rsidRDefault="00865B59" w:rsidP="002405C7">
      <w:pPr>
        <w:tabs>
          <w:tab w:val="left" w:pos="1650"/>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3.15. Время наложения кровоостанавливающего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Летом – не более чем на 1 час, зимой – не более чем на 30 минут.</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Летом – не более чем на 30 минут, зимой – не более чем на 1 час.</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Не более чем на 30 минут, независимо от окружающей температуры.</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3.16. При вынужденном длительном наложении кровоостанав</w:t>
      </w:r>
      <w:r w:rsidRPr="008F1428">
        <w:rPr>
          <w:rFonts w:eastAsia="Batang"/>
          <w:b/>
          <w:color w:val="000000"/>
          <w:sz w:val="28"/>
          <w:szCs w:val="28"/>
        </w:rPr>
        <w:softHyphen/>
        <w:t>ли</w:t>
      </w:r>
      <w:r w:rsidRPr="008F1428">
        <w:rPr>
          <w:rFonts w:eastAsia="Batang"/>
          <w:b/>
          <w:color w:val="000000"/>
          <w:sz w:val="28"/>
          <w:szCs w:val="28"/>
        </w:rPr>
        <w:softHyphen/>
        <w:t>вающий жгут необходимо</w:t>
      </w:r>
      <w:r w:rsidRPr="008F1428">
        <w:rPr>
          <w:rFonts w:eastAsia="Batang"/>
          <w:b/>
          <w:bCs/>
          <w:color w:val="000000"/>
          <w:sz w:val="28"/>
          <w:szCs w:val="28"/>
        </w:rPr>
        <w:t>:</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Периодически ослаблять, применяя на это время пальцевое прижатие, затем переносить выше прежнего места наложения.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Периодически ослаблять, и затем переносить ниже прежнего места наложения.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Периодически ослаблять, применяя на это время пальцевое прижатие, затем накладывать на прежнее место.</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3.17.</w:t>
      </w:r>
      <w:r w:rsidRPr="008F1428">
        <w:rPr>
          <w:rFonts w:eastAsia="Batang"/>
          <w:color w:val="000000"/>
          <w:sz w:val="28"/>
          <w:szCs w:val="28"/>
          <w:lang w:val="en-US"/>
        </w:rPr>
        <w:t> </w:t>
      </w:r>
      <w:r w:rsidRPr="008F1428">
        <w:rPr>
          <w:rFonts w:eastAsia="Batang"/>
          <w:b/>
          <w:bCs/>
          <w:color w:val="000000"/>
          <w:sz w:val="28"/>
          <w:szCs w:val="28"/>
        </w:rPr>
        <w:t>Куда накладывается кровоостанавливающий жгут на конечность при кровотечении?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Ниже раны на 4-6 см.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Выше раны на 4-6 см.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Непосредственно на рану.</w:t>
      </w:r>
    </w:p>
    <w:p w:rsidR="00865B59" w:rsidRPr="008F1428" w:rsidRDefault="00865B59" w:rsidP="002405C7">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3.18. Действия по помощи пострадавшему при попадании инородного тела в дыхательные пути: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Положить пострадавшего на бок и вызвать интенсивную рвоту.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Нанести пострадавшему, стоящему прямо, несколько интенсивных ударов ладонью между лопаток.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 xml:space="preserve">3. Нагнуть туловище пострадавшего вперед, нанести несколько интенсивных ударов ладонью между лопаток, при отсутствии эффекта </w:t>
      </w:r>
      <w:r w:rsidR="000F7ED3" w:rsidRPr="008F1428">
        <w:rPr>
          <w:rFonts w:eastAsia="Batang"/>
          <w:color w:val="000000"/>
          <w:sz w:val="28"/>
          <w:szCs w:val="28"/>
        </w:rPr>
        <w:t>–</w:t>
      </w:r>
      <w:r w:rsidRPr="008F1428">
        <w:rPr>
          <w:rFonts w:eastAsia="Batang"/>
          <w:color w:val="000000"/>
          <w:sz w:val="28"/>
          <w:szCs w:val="28"/>
        </w:rPr>
        <w:t xml:space="preserve"> провести прием «</w:t>
      </w:r>
      <w:r w:rsidR="001A3E69" w:rsidRPr="008F1428">
        <w:rPr>
          <w:rFonts w:eastAsia="Batang"/>
          <w:color w:val="000000"/>
          <w:sz w:val="28"/>
          <w:szCs w:val="28"/>
        </w:rPr>
        <w:t>Геймлиха</w:t>
      </w:r>
      <w:r w:rsidRPr="008F1428">
        <w:rPr>
          <w:rFonts w:eastAsia="Batang"/>
          <w:color w:val="000000"/>
          <w:sz w:val="28"/>
          <w:szCs w:val="28"/>
        </w:rPr>
        <w:t>».</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3.19. Что надо сделать при возникновении непроходящих в покое острых болей за грудиной (в области сердца)?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Немедленно вызвать «Скорую помощь», обеспечить пострадавшему полный покой в полусидячем положении, обеспечить приток воздуха.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Положить пострадавшего на спину, укутать одеялом, вызвать «Скорую помощь».</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Посадить пострадавшего, обеспечить приток свежего воздуха, положить на грудь холод, вызвать «Скорую помощь».</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1</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3.20. Что в первую очередь может помочь при возникновении непроходящих в покое острых болей за грудиной (в области сердца)?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Измерение давления и частоты пульса.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Обеспечение физической нагрузки.</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Прием нитроглицерина под язык (только если пострадавший знает</w:t>
      </w:r>
      <w:r w:rsidRPr="008F1428">
        <w:rPr>
          <w:rFonts w:eastAsia="Batang"/>
          <w:bCs/>
          <w:color w:val="000000"/>
          <w:sz w:val="28"/>
          <w:szCs w:val="28"/>
        </w:rPr>
        <w:br/>
        <w:t>о своей болезни и имеет его при себе).</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3.21.</w:t>
      </w:r>
      <w:r w:rsidRPr="008F1428">
        <w:rPr>
          <w:rFonts w:eastAsia="Batang"/>
          <w:color w:val="000000"/>
          <w:sz w:val="28"/>
          <w:szCs w:val="28"/>
          <w:lang w:val="en-US"/>
        </w:rPr>
        <w:t> </w:t>
      </w:r>
      <w:r w:rsidRPr="008F1428">
        <w:rPr>
          <w:rFonts w:eastAsia="Batang"/>
          <w:b/>
          <w:bCs/>
          <w:color w:val="000000"/>
          <w:sz w:val="28"/>
          <w:szCs w:val="28"/>
        </w:rPr>
        <w:t>Реакция зрачка пострадавшего на свет свидетельствует: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 наличии сознания.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 отсутствии сознания.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 состоянии биологической смерти.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3.22.</w:t>
      </w:r>
      <w:r w:rsidRPr="008F1428">
        <w:rPr>
          <w:rFonts w:eastAsia="Batang"/>
          <w:color w:val="000000"/>
          <w:sz w:val="28"/>
          <w:szCs w:val="28"/>
          <w:lang w:val="en-US"/>
        </w:rPr>
        <w:t> </w:t>
      </w:r>
      <w:r w:rsidRPr="008F1428">
        <w:rPr>
          <w:rFonts w:eastAsia="Batang"/>
          <w:b/>
          <w:bCs/>
          <w:color w:val="000000"/>
          <w:sz w:val="28"/>
          <w:szCs w:val="28"/>
        </w:rPr>
        <w:t>В каком порядке проводятся мероприятия первой помощи при ранении?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Остановка кровотечения, обеззараживание раны, наложение повязки.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Обеззараживание раны, наложение повязки, остановка кровотечения.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Остановка кровотечения, наложение повязки.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3.23.</w:t>
      </w:r>
      <w:r w:rsidRPr="008F1428">
        <w:rPr>
          <w:rFonts w:eastAsia="Batang"/>
          <w:color w:val="000000"/>
          <w:sz w:val="28"/>
          <w:szCs w:val="28"/>
          <w:lang w:val="en-US"/>
        </w:rPr>
        <w:t> </w:t>
      </w:r>
      <w:r w:rsidRPr="008F1428">
        <w:rPr>
          <w:rFonts w:eastAsia="Batang"/>
          <w:b/>
          <w:bCs/>
          <w:color w:val="000000"/>
          <w:sz w:val="28"/>
          <w:szCs w:val="28"/>
        </w:rPr>
        <w:t>Какие действия проводятся при проникающем ранении грудной клетки (с выходом воздуха в плевральную полость)?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Придание возвышенного положения, первоначальное закрытие раны ладонью, затем закрытие раны повязкой, не пропускающей воздух -</w:t>
      </w:r>
      <w:r w:rsidRPr="008F1428">
        <w:rPr>
          <w:rFonts w:eastAsia="Batang"/>
          <w:color w:val="000000"/>
          <w:sz w:val="28"/>
          <w:szCs w:val="28"/>
        </w:rPr>
        <w:br/>
        <w:t>с использованием индивидуального перевязочного пакета, иного полиэтиленового пакета и т. п.</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3.24.</w:t>
      </w:r>
      <w:r w:rsidRPr="008F1428">
        <w:rPr>
          <w:rFonts w:eastAsia="Batang"/>
          <w:color w:val="000000"/>
          <w:sz w:val="28"/>
          <w:szCs w:val="28"/>
          <w:lang w:val="en-US"/>
        </w:rPr>
        <w:t> </w:t>
      </w:r>
      <w:r w:rsidRPr="008F1428">
        <w:rPr>
          <w:rFonts w:eastAsia="Batang"/>
          <w:b/>
          <w:bCs/>
          <w:color w:val="000000"/>
          <w:sz w:val="28"/>
          <w:szCs w:val="28"/>
        </w:rPr>
        <w:t>Какие правила оказания первой помощи соблюдаются при проникающем ранении в брюшную полость?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извлечь инородное тело, накрыть рану стерильной салфеткой.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Приподнять голову, дать сладкое теплое питье, накрыть стерильной салфеткой и положить холод на рану.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не извлекать инородное тело, накрыть рану стерильной салфеткой.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3.25. Что надо делать при нахождении ножа или другого ранящего предмета в ране?</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1. Вытащить нож и быстро, без обработки раны антисептиком,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2. Применить пальцевое прижатие, наложить жгут выше места ранения, вытащить ранящий предмет,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3. Оставить ранящий предмет в ране, зафиксировать предмет в ране, наложив вокруг него повязку.</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3.26.</w:t>
      </w:r>
      <w:r w:rsidRPr="008F1428">
        <w:rPr>
          <w:rFonts w:eastAsia="Batang"/>
          <w:color w:val="000000"/>
          <w:sz w:val="28"/>
          <w:szCs w:val="28"/>
          <w:lang w:val="en-US"/>
        </w:rPr>
        <w:t> </w:t>
      </w:r>
      <w:r w:rsidRPr="008F1428">
        <w:rPr>
          <w:rFonts w:eastAsia="Batang"/>
          <w:b/>
          <w:bCs/>
          <w:color w:val="000000"/>
          <w:sz w:val="28"/>
          <w:szCs w:val="28"/>
        </w:rPr>
        <w:t>К ушибленному месту необходимо приложить: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Грелку.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Холод.</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Спиртовой компресс.</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3.27. Что необходимо сделать при ожоговой ране?</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1. Очистить рану и промыть ее холодной водой.</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2. Наложить чистую увлажненную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3. Смазать рану маслом,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3.28.</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на кожу следует: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последовательно тремя тампонами - с 40% раствором этилового спирта, с 3% раствором бикарбоната натрия (соды), с мыльным раствором.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кожу холодной водой.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Промокнуть сухой ветошью.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3.29.</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в глаза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глаза масляным тампоном.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Протереть глаза сухой ветошью.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Промыть глаза обильной струей теплой воды, затем 2% раствором бикарбоната натрия (соды).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3.30.</w:t>
      </w:r>
      <w:r w:rsidRPr="008F1428">
        <w:rPr>
          <w:rFonts w:eastAsia="Batang"/>
          <w:color w:val="000000"/>
          <w:sz w:val="28"/>
          <w:szCs w:val="28"/>
          <w:lang w:val="en-US"/>
        </w:rPr>
        <w:t> </w:t>
      </w:r>
      <w:r w:rsidRPr="008F1428">
        <w:rPr>
          <w:rFonts w:eastAsia="Batang"/>
          <w:b/>
          <w:bCs/>
          <w:color w:val="000000"/>
          <w:sz w:val="28"/>
          <w:szCs w:val="28"/>
        </w:rPr>
        <w:t>При повреждении костей предплечья или голени шину накладывают: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3.31.</w:t>
      </w:r>
      <w:r w:rsidRPr="008F1428">
        <w:rPr>
          <w:rFonts w:eastAsia="Batang"/>
          <w:color w:val="000000"/>
          <w:sz w:val="28"/>
          <w:szCs w:val="28"/>
          <w:lang w:val="en-US"/>
        </w:rPr>
        <w:t> </w:t>
      </w:r>
      <w:r w:rsidRPr="008F1428">
        <w:rPr>
          <w:rFonts w:eastAsia="Batang"/>
          <w:b/>
          <w:bCs/>
          <w:color w:val="000000"/>
          <w:sz w:val="28"/>
          <w:szCs w:val="28"/>
        </w:rPr>
        <w:t>При повреждении костей плеча или бедра шину накладывают: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 (двух ниже и одного выше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3.32.</w:t>
      </w:r>
      <w:r w:rsidRPr="008F1428">
        <w:rPr>
          <w:rFonts w:eastAsia="Batang"/>
          <w:color w:val="000000"/>
          <w:sz w:val="28"/>
          <w:szCs w:val="28"/>
          <w:lang w:val="en-US"/>
        </w:rPr>
        <w:t> </w:t>
      </w:r>
      <w:r w:rsidRPr="008F1428">
        <w:rPr>
          <w:rFonts w:eastAsia="Batang"/>
          <w:b/>
          <w:bCs/>
          <w:color w:val="000000"/>
          <w:sz w:val="28"/>
          <w:szCs w:val="28"/>
        </w:rPr>
        <w:t>Порядок оказания первой помощи при открытых переломах.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Обезболить (по возможности), наложить повязку, наложить шину.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Наложить шину, наложить повязку на рану.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Наложить шину и обезболить (по возможности).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3.33. При каких действиях достигается наибольшая эффективность оказания помощи при выведении пострадавшего из обморока?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При укутывании пострадавшего в одеяло, приведения его в боковое устойчивое положение.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При нажатии на точку в центре носогубного треугольника.</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t>3.34. Как проверяется пульс при бессознательном состоянии пострадавшего и при травмах?</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Пульс проверяется на запястье.</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Пульс проверяется на сонной артерии.</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Приложив ухо к груди прослушивается сердцебиение.</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t>3.35. Что надо сделать для определения наличия дыхания при бессознательном состоянии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Поднести зеркальце или птичье перо к носу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Поднести к носу пострадавшего внутреннюю сторону своего запястья или щеку.</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Приложить ухо к груди пострадавшего и прослушать дыхание.</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3.36.</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обморожении: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 помощью спиртосодержащих растворов.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снегом.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Укутать пострадавшую конечность одеялом, одеждой (сухое тепло)</w:t>
      </w:r>
      <w:r w:rsidRPr="008F1428">
        <w:rPr>
          <w:rFonts w:eastAsia="Batang"/>
          <w:color w:val="000000"/>
          <w:sz w:val="28"/>
          <w:szCs w:val="28"/>
        </w:rPr>
        <w:br/>
        <w:t>и дать теплое питье.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3.37.</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термических ожогах: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Смазать маслом, кремом, промыть водой.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Снять обгоревшую одежду, вскрыть пузыри,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bookmarkStart w:id="4" w:name="__DdeLink__5865_1521515759"/>
      <w:r w:rsidRPr="008F1428">
        <w:rPr>
          <w:rFonts w:eastAsia="Batang"/>
          <w:color w:val="000000"/>
          <w:sz w:val="28"/>
          <w:szCs w:val="28"/>
          <w:lang w:val="en-US"/>
        </w:rPr>
        <w:t> </w:t>
      </w:r>
      <w:bookmarkEnd w:id="4"/>
      <w:r w:rsidRPr="008F1428">
        <w:rPr>
          <w:rFonts w:eastAsia="Batang"/>
          <w:color w:val="000000"/>
          <w:sz w:val="28"/>
          <w:szCs w:val="28"/>
        </w:rPr>
        <w:t>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3.38.</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химических ожогах: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Обильно промыть струей воды и нейтрализовать (кислоту – слабым раствором щелочи, щелочь – слабым раствором кислоты).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водой, просушить.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Протереть тампоном, смоченным спиртосодержащей жидкостью.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3.39.</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пищевом отравлении: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Вызвать рвоту нажатием на корень языка.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Дать выпить 5-6 стаканов теплой воды или слабого раствора пищевой соды, вызвать рвоту, повторить несколько раз.</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Дать выпить два-три стакана крепкого чая.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3.40.</w:t>
      </w:r>
      <w:r w:rsidRPr="008F1428">
        <w:rPr>
          <w:rFonts w:eastAsia="Batang"/>
          <w:color w:val="000000"/>
          <w:sz w:val="28"/>
          <w:szCs w:val="28"/>
          <w:lang w:val="en-US"/>
        </w:rPr>
        <w:t> </w:t>
      </w:r>
      <w:r w:rsidRPr="008F1428">
        <w:rPr>
          <w:rFonts w:eastAsia="Batang"/>
          <w:b/>
          <w:color w:val="000000"/>
          <w:sz w:val="28"/>
          <w:szCs w:val="28"/>
        </w:rPr>
        <w:t>Для эффективного промывания желудка взрослого человека при химических отравлениях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менее 3-6 литров воды.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менее 10-12 литров воды.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Количество воды потребное для появления чистых промывных вод.</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3.41. Промывание желудка при отравлении в порядке первой помощи (немедицинским персоналом и без желудочного зонда) запрещено:</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При отравлениях у лиц, не имеющих при себе документов, удостоверяющих личность.</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При отравлениях кислотами, щелочами, нефтепродуктами, при судорогах, в случае потери сознания пострадавшим.</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3. При отравлениях у несовершеннолетних детей.</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3.42.</w:t>
      </w:r>
      <w:r w:rsidRPr="008F1428">
        <w:rPr>
          <w:rFonts w:eastAsia="Batang"/>
          <w:color w:val="000000"/>
          <w:sz w:val="28"/>
          <w:szCs w:val="28"/>
          <w:lang w:val="en-US"/>
        </w:rPr>
        <w:t> </w:t>
      </w:r>
      <w:r w:rsidRPr="008F1428">
        <w:rPr>
          <w:rFonts w:eastAsia="Batang"/>
          <w:b/>
          <w:bCs/>
          <w:color w:val="000000"/>
          <w:sz w:val="28"/>
          <w:szCs w:val="28"/>
        </w:rPr>
        <w:t>В каком объеме проводятся мероприятия при прекращении сердечной деятельности и дыхания у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 и НМС (непрямого массажа сердца).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Проведение НМС (непрямого массажа сердца).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3.43. Положение пострадавшего при проведении сердечно-легочной реанимации: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На спине, на ровной жесткой поверхности (колени реанимирующего на уровне спины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В том положении, в котором был обнаружен пострадавший (колени реанимирующего выше уровня спины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На спине на кровати (колени реанимирующего ниже уровня спины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3.44. При проведении ИВЛ (искусственной вентиляции легких) методом «рот в рот»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плотно зажимать нос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Зажимать нос пострадавшего только в случае, если носовые ходы свободны.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Нос пострадавшему не зажимать.</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3.45. При проведении ИВЛ (искусственной вентиляции легких) методом «рот в нос»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открывать рот пострадавшего для обеспечения выдоха.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Свободной рукой плотно удерживать нижнюю челюсть пострадавшего, чтобы его рот был закрыт.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проводить никаких манипуляций с нижней челюстью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3.46.</w:t>
      </w:r>
      <w:r w:rsidRPr="008F1428">
        <w:rPr>
          <w:rFonts w:eastAsia="Batang"/>
          <w:color w:val="000000"/>
          <w:sz w:val="28"/>
          <w:szCs w:val="28"/>
          <w:lang w:val="en-US"/>
        </w:rPr>
        <w:t> </w:t>
      </w:r>
      <w:r w:rsidRPr="008F1428">
        <w:rPr>
          <w:rFonts w:eastAsia="Batang"/>
          <w:b/>
          <w:bCs/>
          <w:color w:val="000000"/>
          <w:sz w:val="28"/>
          <w:szCs w:val="28"/>
        </w:rPr>
        <w:t>Особенности проведения ИВЛ (искусственной вентиляции легких) детям: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Частота вдуваний воздуха и объем вдуваемого воздуха, по сравнению со взрослыми пострадавшими, не меняется.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Увеличивается частота вдуваний воздуха с обязательным уменьшением объема вдуваемого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Уменьшается частота вдуваний воздуха с обязательным уменьшением объема вдуваемого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3.47.</w:t>
      </w:r>
      <w:r w:rsidRPr="008F1428">
        <w:rPr>
          <w:rFonts w:eastAsia="Batang"/>
          <w:color w:val="000000"/>
          <w:sz w:val="28"/>
          <w:szCs w:val="28"/>
          <w:lang w:val="en-US"/>
        </w:rPr>
        <w:t> </w:t>
      </w:r>
      <w:r w:rsidRPr="008F1428">
        <w:rPr>
          <w:rFonts w:eastAsia="Batang"/>
          <w:b/>
          <w:bCs/>
          <w:color w:val="000000"/>
          <w:sz w:val="28"/>
          <w:szCs w:val="28"/>
        </w:rPr>
        <w:t>Частота вдуваний воздуха в минуту при проведении ИВЛ (искусственной вентиляции легких) составляет: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6-8 вдуваний в минуту для взрослых, 8-10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8-10 вдуваний в минуту для взрослых, 12-20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20-24 вдуваний в минуту для взрослых, 30-36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3.48. Ритм сердечно-легочной реанимации, выполняемой при оказании первой помощи:</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5 надавливаний на грудную клетку – 1 вдувание воздуха.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15 надавливаний на грудную клетку – 2 вдувания воздуха.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3. 30 надавливаний на грудную клетку – 2 вдувания воздуха.</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3.49.</w:t>
      </w:r>
      <w:r w:rsidRPr="008F1428">
        <w:rPr>
          <w:rFonts w:eastAsia="Batang"/>
          <w:color w:val="000000"/>
          <w:sz w:val="28"/>
          <w:szCs w:val="28"/>
          <w:lang w:val="en-US"/>
        </w:rPr>
        <w:t> </w:t>
      </w:r>
      <w:r w:rsidRPr="008F1428">
        <w:rPr>
          <w:rFonts w:eastAsia="Batang"/>
          <w:b/>
          <w:bCs/>
          <w:color w:val="000000"/>
          <w:sz w:val="28"/>
          <w:szCs w:val="28"/>
        </w:rPr>
        <w:t xml:space="preserve">Помогая пострадавшему, работник юридического лица </w:t>
      </w:r>
      <w:r w:rsidRPr="008F1428">
        <w:rPr>
          <w:rFonts w:eastAsia="Batang"/>
          <w:b/>
          <w:bCs/>
          <w:color w:val="000000"/>
          <w:sz w:val="28"/>
          <w:szCs w:val="28"/>
        </w:rPr>
        <w:br/>
        <w:t>с особыми уставными задачами оказывает ему: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Первую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Специализированную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Медикаментозную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3.50.</w:t>
      </w:r>
      <w:r w:rsidRPr="008F1428">
        <w:rPr>
          <w:rFonts w:eastAsia="Batang"/>
          <w:color w:val="000000"/>
          <w:sz w:val="28"/>
          <w:szCs w:val="28"/>
          <w:lang w:val="en-US"/>
        </w:rPr>
        <w:t> </w:t>
      </w:r>
      <w:r w:rsidRPr="008F1428">
        <w:rPr>
          <w:rFonts w:eastAsia="Batang"/>
          <w:b/>
          <w:bCs/>
          <w:color w:val="000000"/>
          <w:sz w:val="28"/>
          <w:szCs w:val="28"/>
        </w:rPr>
        <w:t>После оказания первой помощи при ранении следует обратиться</w:t>
      </w:r>
      <w:r w:rsidRPr="008F1428">
        <w:rPr>
          <w:rFonts w:eastAsia="Batang"/>
          <w:b/>
          <w:bCs/>
          <w:color w:val="000000"/>
          <w:sz w:val="28"/>
          <w:szCs w:val="28"/>
        </w:rPr>
        <w:br/>
        <w:t>в медицинское учреждение для профилактики столбняка: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укушенных или огнестрельных ранах.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Только в тех случаях, когда рана или ранящий предмет имели непосредственный контакт с почвой.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любых ранениях.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4. Вопросы по использованию специальных средств</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8"/>
          <w:szCs w:val="28"/>
        </w:rPr>
      </w:pP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4.1.</w:t>
      </w:r>
      <w:r w:rsidRPr="008F1428">
        <w:rPr>
          <w:rFonts w:eastAsia="Batang"/>
          <w:color w:val="000000"/>
          <w:sz w:val="28"/>
          <w:szCs w:val="28"/>
          <w:lang w:val="en-US"/>
        </w:rPr>
        <w:t> </w:t>
      </w:r>
      <w:r w:rsidRPr="008F1428">
        <w:rPr>
          <w:rFonts w:eastAsia="Batang"/>
          <w:b/>
          <w:bCs/>
          <w:color w:val="000000"/>
          <w:sz w:val="28"/>
          <w:szCs w:val="28"/>
        </w:rPr>
        <w:t>Предусмотрено ли нормативными правовыми актами Российской Федерации применение работником юридического лица 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Нет, не предусмотрено.</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Предусмотрено только в состоянии необходимой обороны.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 предусмотрено.</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4.2.</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и малолетних?</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либо лиц, находящихся на охраняемом объекте.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случаях оказания указанными лицами группового сопротивления или нападения, угрожающего жизни 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указанными лицами подчиниться требованию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4.3.</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повышении температуры и влажности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4.4.</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понижении температуры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4.5.</w:t>
      </w:r>
      <w:r w:rsidRPr="008F1428">
        <w:rPr>
          <w:rFonts w:eastAsia="Batang"/>
          <w:color w:val="000000"/>
          <w:sz w:val="28"/>
          <w:szCs w:val="28"/>
          <w:lang w:val="en-US"/>
        </w:rPr>
        <w:t> </w:t>
      </w:r>
      <w:r w:rsidRPr="008F1428">
        <w:rPr>
          <w:rFonts w:eastAsia="Batang"/>
          <w:b/>
          <w:bCs/>
          <w:color w:val="000000"/>
          <w:sz w:val="28"/>
          <w:szCs w:val="28"/>
        </w:rPr>
        <w:t>Каким дополнительным элементом не комплектуются бронешлемы (шлемы защитные)?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Шейно-плечевой накладкой.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Бармицей для защиты шеи.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Встроенной радиогарнитурой.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4.6.</w:t>
      </w:r>
      <w:r w:rsidRPr="008F1428">
        <w:rPr>
          <w:rFonts w:eastAsia="Batang"/>
          <w:color w:val="000000"/>
          <w:sz w:val="28"/>
          <w:szCs w:val="28"/>
          <w:lang w:val="en-US"/>
        </w:rPr>
        <w:t> </w:t>
      </w:r>
      <w:r w:rsidRPr="008F1428">
        <w:rPr>
          <w:rFonts w:eastAsia="Batang"/>
          <w:b/>
          <w:bCs/>
          <w:color w:val="000000"/>
          <w:sz w:val="28"/>
          <w:szCs w:val="28"/>
        </w:rPr>
        <w:t>Каким способом проверяется фиксация замков наручников,</w:t>
      </w:r>
      <w:r w:rsidRPr="008F1428">
        <w:rPr>
          <w:rFonts w:eastAsia="Batang"/>
          <w:b/>
          <w:bCs/>
          <w:color w:val="000000"/>
          <w:sz w:val="28"/>
          <w:szCs w:val="28"/>
        </w:rPr>
        <w:br/>
        <w:t>не угрожающая нормальному кровообращению у правонарушителя?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Визуальным осмотром конечностей правонарушителя на предмет посинения.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Периодическим открытием и закрытием замка наручников.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Проверкой возможности браслетов наручников без затруднений поворачиваться на конечностях правонарушителя.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4.7.</w:t>
      </w:r>
      <w:r w:rsidRPr="008F1428">
        <w:rPr>
          <w:rFonts w:eastAsia="Batang"/>
          <w:color w:val="000000"/>
          <w:sz w:val="28"/>
          <w:szCs w:val="28"/>
          <w:lang w:val="en-US"/>
        </w:rPr>
        <w:t> </w:t>
      </w:r>
      <w:r w:rsidRPr="008F1428">
        <w:rPr>
          <w:rFonts w:eastAsia="Batang"/>
          <w:b/>
          <w:bCs/>
          <w:color w:val="000000"/>
          <w:sz w:val="28"/>
          <w:szCs w:val="28"/>
        </w:rPr>
        <w:t>Перед надеванием наручников на правонарушителя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Подложить на запястья в тех местах, на которые будут надеваться наручники, ткань, салфетку или платок.</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Освободить запястья от одежды.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Получить на применение наручников разрешение руководителя охранной организации.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4.8.</w:t>
      </w:r>
      <w:r w:rsidRPr="008F1428">
        <w:rPr>
          <w:rFonts w:eastAsia="Batang"/>
          <w:color w:val="000000"/>
          <w:sz w:val="28"/>
          <w:szCs w:val="28"/>
          <w:lang w:val="en-US"/>
        </w:rPr>
        <w:t> </w:t>
      </w:r>
      <w:r w:rsidRPr="008F1428">
        <w:rPr>
          <w:rFonts w:eastAsia="Batang"/>
          <w:b/>
          <w:bCs/>
          <w:color w:val="000000"/>
          <w:sz w:val="28"/>
          <w:szCs w:val="28"/>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Раскладная и телескопическая.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Прямая и с боковой ручкой.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Произвольная и штатная.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4.9.</w:t>
      </w:r>
      <w:r w:rsidRPr="008F1428">
        <w:rPr>
          <w:rFonts w:eastAsia="Batang"/>
          <w:color w:val="000000"/>
          <w:sz w:val="28"/>
          <w:szCs w:val="28"/>
          <w:lang w:val="en-US"/>
        </w:rPr>
        <w:t> </w:t>
      </w:r>
      <w:r w:rsidRPr="008F1428">
        <w:rPr>
          <w:rFonts w:eastAsia="Batang"/>
          <w:b/>
          <w:bCs/>
          <w:color w:val="000000"/>
          <w:sz w:val="28"/>
          <w:szCs w:val="28"/>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4.10.</w:t>
      </w:r>
      <w:r w:rsidRPr="008F1428">
        <w:rPr>
          <w:rFonts w:eastAsia="Batang"/>
          <w:color w:val="000000"/>
          <w:sz w:val="28"/>
          <w:szCs w:val="28"/>
          <w:lang w:val="en-US"/>
        </w:rPr>
        <w:t> </w:t>
      </w:r>
      <w:r w:rsidRPr="008F1428">
        <w:rPr>
          <w:rFonts w:eastAsia="Batang"/>
          <w:b/>
          <w:bCs/>
          <w:color w:val="000000"/>
          <w:sz w:val="28"/>
          <w:szCs w:val="28"/>
        </w:rPr>
        <w:t>Палка резиновая ПР-73М, разрешенная для использования работниками юридического лица с особыми уставными задачами имеет в своей конструкции: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4.11.</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4.12.</w:t>
      </w:r>
      <w:r w:rsidRPr="008F1428">
        <w:rPr>
          <w:rFonts w:eastAsia="Batang"/>
          <w:color w:val="000000"/>
          <w:sz w:val="28"/>
          <w:szCs w:val="28"/>
          <w:lang w:val="en-US"/>
        </w:rPr>
        <w:t> </w:t>
      </w:r>
      <w:r w:rsidRPr="008F1428">
        <w:rPr>
          <w:rFonts w:eastAsia="Batang"/>
          <w:b/>
          <w:bCs/>
          <w:color w:val="000000"/>
          <w:sz w:val="28"/>
          <w:szCs w:val="28"/>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ПУС-1 и ПУС-2.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 и ПР-К.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865B59" w:rsidRPr="008F1428" w:rsidRDefault="00865B59" w:rsidP="002405C7">
      <w:pPr>
        <w:tabs>
          <w:tab w:val="left" w:pos="2520"/>
        </w:tabs>
        <w:ind w:firstLine="709"/>
        <w:jc w:val="both"/>
        <w:rPr>
          <w:rFonts w:eastAsia="Batang"/>
          <w:i/>
          <w:iCs/>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4.13.</w:t>
      </w:r>
      <w:r w:rsidRPr="008F1428">
        <w:rPr>
          <w:rFonts w:eastAsia="Batang"/>
          <w:color w:val="000000"/>
          <w:sz w:val="28"/>
          <w:szCs w:val="28"/>
          <w:lang w:val="en-US"/>
        </w:rPr>
        <w:t> </w:t>
      </w:r>
      <w:r w:rsidRPr="008F1428">
        <w:rPr>
          <w:rFonts w:eastAsia="Batang"/>
          <w:b/>
          <w:bCs/>
          <w:color w:val="000000"/>
          <w:sz w:val="28"/>
          <w:szCs w:val="28"/>
        </w:rPr>
        <w:t>Палки резиновые, разрешенные для использования работниками юридического лица с особыми уставными задачами имеют диаметр: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 30 до 34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 34 до 38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 38 до 42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4.14.</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имеет наибольший вес (850 гр):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ПР-73М.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4.15.</w:t>
      </w:r>
      <w:r w:rsidRPr="008F1428">
        <w:rPr>
          <w:rFonts w:eastAsia="Batang"/>
          <w:color w:val="000000"/>
          <w:sz w:val="28"/>
          <w:szCs w:val="28"/>
          <w:lang w:val="en-US"/>
        </w:rPr>
        <w:t> </w:t>
      </w:r>
      <w:r w:rsidRPr="008F1428">
        <w:rPr>
          <w:rFonts w:eastAsia="Batang"/>
          <w:b/>
          <w:bCs/>
          <w:color w:val="000000"/>
          <w:sz w:val="28"/>
          <w:szCs w:val="28"/>
        </w:rPr>
        <w:t>Бронежилеты и бронешлемы (жилеты и шлемы защитные),</w:t>
      </w:r>
      <w:r w:rsidRPr="008F1428">
        <w:rPr>
          <w:rFonts w:eastAsia="Batang"/>
          <w:b/>
          <w:bCs/>
          <w:color w:val="000000"/>
          <w:sz w:val="28"/>
          <w:szCs w:val="28"/>
        </w:rPr>
        <w:br/>
        <w:t>за исключением изготовленных специально для особых условий эксплуатации, могут терять свои свойства: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воздействии ультрафиолетового излучения.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намокании.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температуре +30°С.</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4.16.</w:t>
      </w:r>
      <w:r w:rsidRPr="008F1428">
        <w:rPr>
          <w:rFonts w:eastAsia="Batang"/>
          <w:color w:val="000000"/>
          <w:sz w:val="28"/>
          <w:szCs w:val="28"/>
          <w:lang w:val="en-US"/>
        </w:rPr>
        <w:t> </w:t>
      </w:r>
      <w:r w:rsidRPr="008F1428">
        <w:rPr>
          <w:rFonts w:eastAsia="Batang"/>
          <w:b/>
          <w:bCs/>
          <w:color w:val="000000"/>
          <w:sz w:val="28"/>
          <w:szCs w:val="28"/>
        </w:rPr>
        <w:t>Какие вещества (материалы) запрещается хранить совместно</w:t>
      </w:r>
      <w:r w:rsidRPr="008F1428">
        <w:rPr>
          <w:rFonts w:eastAsia="Batang"/>
          <w:b/>
          <w:bCs/>
          <w:color w:val="000000"/>
          <w:sz w:val="28"/>
          <w:szCs w:val="28"/>
        </w:rPr>
        <w:br/>
        <w:t>с бронежилетами и бронешлемами (жилетами и шлемами защитными)?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Гидросорбенты (влагопоглотители).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Резиновые изделия (резину).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Масла и кислоты.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4.17.</w:t>
      </w:r>
      <w:r w:rsidRPr="008F1428">
        <w:rPr>
          <w:rFonts w:eastAsia="Batang"/>
          <w:color w:val="000000"/>
          <w:sz w:val="28"/>
          <w:szCs w:val="28"/>
          <w:lang w:val="en-US"/>
        </w:rPr>
        <w:t> </w:t>
      </w:r>
      <w:r w:rsidRPr="008F1428">
        <w:rPr>
          <w:rFonts w:eastAsia="Batang"/>
          <w:b/>
          <w:bCs/>
          <w:color w:val="000000"/>
          <w:sz w:val="28"/>
          <w:szCs w:val="28"/>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Наручников.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Палок резиновых.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Жилетов и шлемов защитных.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4.18.</w:t>
      </w:r>
      <w:r w:rsidRPr="008F1428">
        <w:rPr>
          <w:rFonts w:eastAsia="Batang"/>
          <w:color w:val="000000"/>
          <w:sz w:val="28"/>
          <w:szCs w:val="28"/>
          <w:lang w:val="en-US"/>
        </w:rPr>
        <w:t> </w:t>
      </w:r>
      <w:r w:rsidRPr="008F1428">
        <w:rPr>
          <w:rFonts w:eastAsia="Batang"/>
          <w:b/>
          <w:bCs/>
          <w:color w:val="000000"/>
          <w:sz w:val="28"/>
          <w:szCs w:val="28"/>
        </w:rPr>
        <w:t>При ношении бронежилетов (жилетов защитных) скрытого ношения рекомендуется использовать одежду:</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Совпадающую по размеру с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1-2 размера больше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3-4 размера больше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8"/>
          <w:szCs w:val="28"/>
        </w:rPr>
      </w:pPr>
      <w:r w:rsidRPr="008F1428">
        <w:rPr>
          <w:rFonts w:eastAsia="Batang"/>
          <w:b/>
          <w:color w:val="000000"/>
          <w:sz w:val="28"/>
          <w:szCs w:val="28"/>
          <w:lang w:eastAsia="ru-RU"/>
        </w:rPr>
        <w:t>4.19. Согласно рекомендациям предприятий-производителей, н</w:t>
      </w:r>
      <w:r w:rsidRPr="008F1428">
        <w:rPr>
          <w:rFonts w:eastAsia="Batang"/>
          <w:b/>
          <w:color w:val="000000"/>
          <w:sz w:val="28"/>
          <w:szCs w:val="28"/>
        </w:rPr>
        <w:t>е следует применять аэрозольные устройства, снаряженные слезоточивыми веществами: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1. Во время дождя или в сырую погоду.</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2. При встречном ветре, а также в замкнутом пространстве (подъездах, лифтах, транспортных средствах и т.п.).</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3. При температуре окружающего воздуха ниже 0ºС.</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4.20. При эксплуатации электрошоковых устройств (ЭШУ) необходимо: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Избегать контакта рабочих электродов в области низа живота, поясницы и ягодиц объекта воздействия.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Избегать контакта рабочих электродов в области сердца, головы, шеи и солнечного сплетения объекта воздействия.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Еженедельно зачищать рабочие электроды наждачной бумагой.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8"/>
          <w:szCs w:val="28"/>
        </w:rPr>
      </w:pP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5. Вопросы по огневой подготовке</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w:t>
      </w:r>
      <w:r w:rsidRPr="008F1428">
        <w:rPr>
          <w:rFonts w:eastAsia="Batang"/>
          <w:color w:val="000000"/>
          <w:sz w:val="28"/>
          <w:szCs w:val="28"/>
          <w:lang w:val="en-US"/>
        </w:rPr>
        <w:t> </w:t>
      </w:r>
      <w:r w:rsidRPr="008F1428">
        <w:rPr>
          <w:rFonts w:eastAsia="Batang"/>
          <w:b/>
          <w:bCs/>
          <w:color w:val="000000"/>
          <w:sz w:val="28"/>
          <w:szCs w:val="28"/>
        </w:rPr>
        <w:t>В каком из перечисленных случаев работнику юридического лица с особыми уставными задачами разрешено использовать огнестрельное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при транспортировании оружия (боеприпасов).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личного транспорта.</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исполнении любых поручений руководства организации.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5.2.</w:t>
      </w:r>
      <w:r w:rsidRPr="008F1428">
        <w:rPr>
          <w:rFonts w:eastAsia="Batang"/>
          <w:color w:val="000000"/>
          <w:sz w:val="28"/>
          <w:szCs w:val="28"/>
          <w:lang w:val="en-US"/>
        </w:rPr>
        <w:t> </w:t>
      </w:r>
      <w:r w:rsidRPr="008F1428">
        <w:rPr>
          <w:rFonts w:eastAsia="Batang"/>
          <w:b/>
          <w:bCs/>
          <w:color w:val="000000"/>
          <w:sz w:val="28"/>
          <w:szCs w:val="28"/>
        </w:rPr>
        <w:t>В каких случаях работник юридического лица с особыми уставными задачами может не предупреждать о намерении применить огнестрельное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любом случае, независимо от создавшейся ситуации.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случае, если промедление в применении оружия создает непосредственную опасность для жизни.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случае если есть предпосылки или догадки о том, что может сложиться ситуация, которая повлечет собой угрозу для жизни.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5.3.</w:t>
      </w:r>
      <w:r w:rsidRPr="008F1428">
        <w:rPr>
          <w:rFonts w:eastAsia="Batang"/>
          <w:color w:val="000000"/>
          <w:sz w:val="28"/>
          <w:szCs w:val="28"/>
          <w:lang w:val="en-US"/>
        </w:rPr>
        <w:t> </w:t>
      </w:r>
      <w:r w:rsidRPr="008F1428">
        <w:rPr>
          <w:rFonts w:eastAsia="Batang"/>
          <w:b/>
          <w:bCs/>
          <w:color w:val="000000"/>
          <w:sz w:val="28"/>
          <w:szCs w:val="28"/>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Немедленно уведомить прокурора и в возможно короткий срок органы здравоохранения и внутренних дел.</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Доложить по подчиненности.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5.4.</w:t>
      </w:r>
      <w:r w:rsidRPr="008F1428">
        <w:rPr>
          <w:rFonts w:eastAsia="Batang"/>
          <w:color w:val="000000"/>
          <w:sz w:val="28"/>
          <w:szCs w:val="28"/>
          <w:lang w:val="en-US"/>
        </w:rPr>
        <w:t> </w:t>
      </w:r>
      <w:r w:rsidRPr="008F1428">
        <w:rPr>
          <w:rFonts w:eastAsia="Batang"/>
          <w:b/>
          <w:bCs/>
          <w:color w:val="000000"/>
          <w:sz w:val="28"/>
          <w:szCs w:val="28"/>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Разрешается, если указанное лицо находится в условиях плохой видимости.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w:t>
      </w:r>
      <w:r w:rsidRPr="008F1428">
        <w:rPr>
          <w:rFonts w:eastAsia="Batang"/>
          <w:color w:val="000000"/>
          <w:sz w:val="28"/>
          <w:szCs w:val="28"/>
          <w:lang w:val="en-US"/>
        </w:rPr>
        <w:t> </w:t>
      </w:r>
      <w:r w:rsidRPr="008F1428">
        <w:rPr>
          <w:rFonts w:eastAsia="Batang"/>
          <w:b/>
          <w:bCs/>
          <w:color w:val="000000"/>
          <w:sz w:val="28"/>
          <w:szCs w:val="28"/>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Обязан информировать орган внутренних дел по месту применения оружия.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обязан.</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Обязан информировать органы внутренних дел по месту нахождения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5.6.</w:t>
      </w:r>
      <w:r w:rsidRPr="008F1428">
        <w:rPr>
          <w:rFonts w:eastAsia="Batang"/>
          <w:color w:val="000000"/>
          <w:sz w:val="28"/>
          <w:szCs w:val="28"/>
          <w:lang w:val="en-US"/>
        </w:rPr>
        <w:t> </w:t>
      </w:r>
      <w:r w:rsidRPr="008F1428">
        <w:rPr>
          <w:rFonts w:eastAsia="Batang"/>
          <w:b/>
          <w:bCs/>
          <w:color w:val="000000"/>
          <w:sz w:val="28"/>
          <w:szCs w:val="28"/>
        </w:rPr>
        <w:t>В отношении кого работникам юридического лица с особыми уставными задачами запрещается применять огнестрельное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отношении детей.</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отношении граждан, имеющих документ, подтверждающий наличие инвалидности.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отношении женщин, лиц с явными признаками инвалидности</w:t>
      </w:r>
      <w:r w:rsidRPr="008F1428">
        <w:rPr>
          <w:rFonts w:eastAsia="Batang"/>
          <w:color w:val="000000"/>
          <w:sz w:val="28"/>
          <w:szCs w:val="28"/>
        </w:rPr>
        <w:br/>
        <w:t>и несовершеннолетних, когда их возраст очевиден или известен охраннику.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5.7.</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и несовершеннолетних, возраст которых ему очевиден или известен?</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случае оказания ими группового сопротивления или нападения угрожающего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или группового сопротивления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совершения вооруженного или группового нападения на охраняемые объекты,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либо лиц, находящихся на охраняемых объектах. </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выполнить требование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5.8.</w:t>
      </w:r>
      <w:r w:rsidRPr="008F1428">
        <w:rPr>
          <w:rFonts w:eastAsia="Batang"/>
          <w:color w:val="000000"/>
          <w:sz w:val="28"/>
          <w:szCs w:val="28"/>
          <w:lang w:val="en-US"/>
        </w:rPr>
        <w:t> </w:t>
      </w:r>
      <w:r w:rsidRPr="008F1428">
        <w:rPr>
          <w:rFonts w:eastAsia="Batang"/>
          <w:b/>
          <w:bCs/>
          <w:color w:val="000000"/>
          <w:sz w:val="28"/>
          <w:szCs w:val="28"/>
        </w:rPr>
        <w:t>В каком случае работники юридического лица с особыми уставными задачами вправе привести в готовность к стрельбе огнестрельное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считают, что в создавшейся обстановке могут возникнуть основания для его применения.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патрулировании охраняемого периметра объекта в ночное время.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охране материальных ценностей и служебной документации конфиденциального характера.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5.9.</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В кобуре, со снаряженным магазином или барабаном, поставленным на предохранитель (при наличии).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В кобуре, с патроном в патроннике, со взведенным курком.</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В кобуре, с патроном в патроннике, поставленным на предохранитель (при наличии).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5.10.</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w:t>
      </w:r>
      <w:r w:rsidRPr="008F1428">
        <w:rPr>
          <w:rFonts w:eastAsia="Batang"/>
          <w:b/>
          <w:bCs/>
          <w:color w:val="000000"/>
          <w:sz w:val="28"/>
          <w:szCs w:val="28"/>
        </w:rPr>
        <w:br/>
        <w:t>на территории Российской Федерации предусмотрено, что досылание патрона в патронник 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в любых других опасных ситуациях.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при охране денежных средств и ценных грузов.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5.11.</w:t>
      </w:r>
      <w:r w:rsidRPr="008F1428">
        <w:rPr>
          <w:rFonts w:eastAsia="Batang"/>
          <w:color w:val="000000"/>
          <w:sz w:val="28"/>
          <w:szCs w:val="28"/>
          <w:lang w:val="en-US"/>
        </w:rPr>
        <w:t> </w:t>
      </w:r>
      <w:r w:rsidRPr="008F1428">
        <w:rPr>
          <w:rFonts w:eastAsia="Batang"/>
          <w:b/>
          <w:bCs/>
          <w:color w:val="000000"/>
          <w:sz w:val="28"/>
          <w:szCs w:val="28"/>
        </w:rPr>
        <w:t>На основании правил оборота гражданского и служебного оружия</w:t>
      </w:r>
      <w:r w:rsidRPr="008F1428">
        <w:rPr>
          <w:rFonts w:eastAsia="Batang"/>
          <w:b/>
          <w:bCs/>
          <w:color w:val="000000"/>
          <w:sz w:val="28"/>
          <w:szCs w:val="28"/>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Документы, удостоверяющие их личность, приказ на охрану поста (маршрута).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Выданное Федеральной службой войск национальной гвардии Российской Федерации или ее территориальным органом разрешение</w:t>
      </w:r>
      <w:r w:rsidRPr="008F1428">
        <w:rPr>
          <w:rFonts w:eastAsia="Batang"/>
          <w:color w:val="000000"/>
          <w:sz w:val="28"/>
          <w:szCs w:val="28"/>
        </w:rPr>
        <w:br/>
        <w:t>на хранение и ношение имеющегося у них оружия, медицинские справки форм 002-О/у и 003-О/у.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5.12. Эффективной мерой по обеспечению сохранности короткоствольного служебного оружия в процессе его ношения является: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Ношение оружия с использованием пистолетного (револьверного) шнура.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Обматывание оружия изоляционной лентой.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Ношение патронов отдельно от оружия.</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5.13. Как определяется термин «короткоствольное оружие»</w:t>
      </w:r>
      <w:r w:rsidRPr="008F1428">
        <w:rPr>
          <w:rFonts w:eastAsia="Batang"/>
          <w:b/>
          <w:color w:val="000000"/>
          <w:sz w:val="28"/>
          <w:szCs w:val="28"/>
        </w:rPr>
        <w:br/>
        <w:t>в соответствии с действующим государственным стандартом?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не более 150 мм и общей длиной</w:t>
      </w:r>
      <w:r w:rsidRPr="008F1428">
        <w:rPr>
          <w:rFonts w:eastAsia="Batang"/>
          <w:color w:val="000000"/>
          <w:sz w:val="28"/>
          <w:szCs w:val="28"/>
        </w:rPr>
        <w:br/>
        <w:t>не более 300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не более 200 мм и общей длиной</w:t>
      </w:r>
      <w:r w:rsidRPr="008F1428">
        <w:rPr>
          <w:rFonts w:eastAsia="Batang"/>
          <w:color w:val="000000"/>
          <w:sz w:val="28"/>
          <w:szCs w:val="28"/>
        </w:rPr>
        <w:br/>
        <w:t>не более 400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не более 300 мм и общей длиной</w:t>
      </w:r>
      <w:r w:rsidRPr="008F1428">
        <w:rPr>
          <w:rFonts w:eastAsia="Batang"/>
          <w:color w:val="000000"/>
          <w:sz w:val="28"/>
          <w:szCs w:val="28"/>
        </w:rPr>
        <w:br/>
        <w:t>не более 600 мм.</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5.14. </w:t>
      </w:r>
      <w:r w:rsidRPr="008F1428">
        <w:rPr>
          <w:rFonts w:eastAsia="Batang"/>
          <w:b/>
          <w:color w:val="000000"/>
          <w:sz w:val="28"/>
          <w:szCs w:val="28"/>
        </w:rPr>
        <w:t>Как определяется термин «длинноствольное оружие»</w:t>
      </w:r>
      <w:r w:rsidRPr="008F1428">
        <w:rPr>
          <w:rFonts w:eastAsia="Batang"/>
          <w:b/>
          <w:color w:val="000000"/>
          <w:sz w:val="28"/>
          <w:szCs w:val="28"/>
        </w:rPr>
        <w:br/>
        <w:t>в соответствии с действующим государственным стандартом?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более 300 мм и общей длиной более 600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более 200 мм и общей длиной более 400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более 150 мм и общей длиной более 300 мм.</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5.15. Начальной скоростью пули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Скорость движения пули при прохождении дульного среза ствола.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Скорость движения пули при вхождении в ствол из патронника (каморы барабана).</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3. Скорость движения пули на расстоянии одного метра от дульного среза ствола. </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5.16. Линией прицеливания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Линия, проходящая от центра ствола в точку прицеливания.</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Линия, описываемая центром тяжести пули в полете.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5.17. Прямым выстрелом называется:</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Выстрел, при котором траектория полета пули поднимается над линией прицеливания выше цели не более, чем на одной трети своего протяжения.</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Выстрел, при котором ствол оружия и линия плеч стрелка составляют прямой угол.</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Выстрел, при котором траектория полета пули не поднимается над линией прицеливания выше цели на всем своем протяжении.</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5.18. Траекторией полета пули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Кривая линия, описываемая центром тяжести пули в полете.</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Прямая линия от центра ствола до точки попадания.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5.19. К основным частям огнестрельного оружия относятся: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Ствол, затвор, барабан, рамка, ствольная коробка.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Ствол, затворная рама, крышка ствольной коробки, приклад, рукоятка.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Ствол, магазин, барабан, рамка, ствольная коробка, патрон.</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720"/>
        </w:tabs>
        <w:ind w:right="-57" w:firstLine="709"/>
        <w:jc w:val="both"/>
        <w:rPr>
          <w:rFonts w:eastAsia="Batang"/>
          <w:sz w:val="28"/>
          <w:szCs w:val="28"/>
        </w:rPr>
      </w:pPr>
      <w:r w:rsidRPr="008F1428">
        <w:rPr>
          <w:rFonts w:eastAsia="Batang"/>
          <w:b/>
          <w:bCs/>
          <w:color w:val="000000"/>
          <w:sz w:val="28"/>
          <w:szCs w:val="28"/>
        </w:rPr>
        <w:t>5.20. </w:t>
      </w:r>
      <w:r w:rsidRPr="008F1428">
        <w:rPr>
          <w:rFonts w:eastAsia="Batang"/>
          <w:b/>
          <w:color w:val="000000"/>
          <w:sz w:val="28"/>
          <w:szCs w:val="28"/>
        </w:rPr>
        <w:t>По своему назначению шептало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курка на боевом и предохранительном взводе.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5.21. По своему назначению выбрасыватель пистолета служит: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отвода неизрасходованной части пороховых газов.</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гильзы (патрона) в чашечке затвора до встречи</w:t>
      </w:r>
      <w:r w:rsidRPr="008F1428">
        <w:rPr>
          <w:rFonts w:eastAsia="Batang"/>
          <w:color w:val="000000"/>
          <w:sz w:val="28"/>
          <w:szCs w:val="28"/>
        </w:rPr>
        <w:br/>
        <w:t>с отражателем.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извлечения магазина из рукоятки пистолета.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5.22. По своему назначению боевая пружина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досылания патрона в патронник.</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возвращения затвора в крайнее переднее положение после выстрела.</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5.23. По своему назначению возвратная пружина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возвращения затвора в крайнее переднее положение после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5.24. По своему назначению курок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нанесения удара по ударнику.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приведения в действие спусковой тяги с рычагом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нанесения удара по капсюлю гильзы.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5.25. По своему назначению затвор пистолета служит: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Для соединения всех частей пистолета.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5.26. Неполная разборка пистолета, для пистолетов по конструкции сходных с пистолетом ИЖ-71 (МР-71), производится в следующем порядке:</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 xml:space="preserve">1. Отделить затвор, отвинтить винт рукоятки, </w:t>
      </w:r>
      <w:r w:rsidRPr="008F1428">
        <w:rPr>
          <w:rFonts w:eastAsia="Batang"/>
          <w:color w:val="000000"/>
          <w:sz w:val="28"/>
          <w:szCs w:val="28"/>
        </w:rPr>
        <w:t>отделить рукоятку</w:t>
      </w:r>
      <w:r w:rsidRPr="008F1428">
        <w:rPr>
          <w:rFonts w:eastAsia="Batang"/>
          <w:color w:val="000000"/>
          <w:sz w:val="28"/>
          <w:szCs w:val="28"/>
        </w:rPr>
        <w:br/>
        <w:t xml:space="preserve">от рамки, </w:t>
      </w:r>
      <w:r w:rsidRPr="008F1428">
        <w:rPr>
          <w:rFonts w:eastAsia="Batang"/>
          <w:bCs/>
          <w:color w:val="000000"/>
          <w:sz w:val="28"/>
          <w:szCs w:val="28"/>
        </w:rPr>
        <w:t>снять возвратную пружину.</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2. Выключить предохранитель, отвести спусковую скобу вниз и влево, отделить затвор от рамки, поставить спусковую скобу на место, снять</w:t>
      </w:r>
      <w:r w:rsidRPr="008F1428">
        <w:rPr>
          <w:rFonts w:eastAsia="Batang"/>
          <w:bCs/>
          <w:color w:val="000000"/>
          <w:sz w:val="28"/>
          <w:szCs w:val="28"/>
        </w:rPr>
        <w:br/>
        <w:t>со ствола возвратную пружину.</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sidRPr="008F1428">
        <w:rPr>
          <w:rFonts w:eastAsia="Batang"/>
          <w:bCs/>
          <w:color w:val="000000"/>
          <w:sz w:val="28"/>
          <w:szCs w:val="28"/>
        </w:rPr>
        <w:br/>
        <w:t>на место, снять со ствола возвратную пружину.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5.27.</w:t>
      </w:r>
      <w:r w:rsidRPr="008F1428">
        <w:rPr>
          <w:rFonts w:eastAsia="Batang"/>
          <w:color w:val="000000"/>
          <w:sz w:val="28"/>
          <w:szCs w:val="28"/>
          <w:lang w:val="en-US"/>
        </w:rPr>
        <w:t> </w:t>
      </w:r>
      <w:r w:rsidRPr="008F1428">
        <w:rPr>
          <w:rFonts w:eastAsia="Batang"/>
          <w:b/>
          <w:bCs/>
          <w:color w:val="000000"/>
          <w:sz w:val="28"/>
          <w:szCs w:val="28"/>
        </w:rPr>
        <w:t>Какое действие в процессе полной разборки пистолета ИЖ-71 выполняется в первую очередь? (предполагается, что операции</w:t>
      </w:r>
      <w:r w:rsidRPr="008F1428">
        <w:rPr>
          <w:rFonts w:eastAsia="Batang"/>
          <w:b/>
          <w:bCs/>
          <w:color w:val="000000"/>
          <w:sz w:val="28"/>
          <w:szCs w:val="28"/>
        </w:rPr>
        <w:br/>
        <w:t>по неполной разборке пистолета уже выполнены).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Отделить рукоятку от основания и боевую пружину.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Отделить спусковой крючок.</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Отделить шептало и затворную задержку от рамки.</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5.28.</w:t>
      </w:r>
      <w:r w:rsidRPr="008F1428">
        <w:rPr>
          <w:rFonts w:eastAsia="Batang"/>
          <w:color w:val="000000"/>
          <w:sz w:val="28"/>
          <w:szCs w:val="28"/>
          <w:lang w:val="en-US"/>
        </w:rPr>
        <w:t> </w:t>
      </w:r>
      <w:r w:rsidRPr="008F1428">
        <w:rPr>
          <w:rFonts w:eastAsia="Batang"/>
          <w:b/>
          <w:bCs/>
          <w:color w:val="000000"/>
          <w:sz w:val="28"/>
          <w:szCs w:val="28"/>
        </w:rPr>
        <w:t>Какие действия при сборке пистолета после неполной разборки производятся в первую очередь?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Оттянуть спусковую скобу.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Надеть на ствол возвратную пружину.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Вставить магазин в основание рукоятки.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5.29.</w:t>
      </w:r>
      <w:r w:rsidRPr="008F1428">
        <w:rPr>
          <w:rFonts w:eastAsia="Batang"/>
          <w:color w:val="000000"/>
          <w:sz w:val="28"/>
          <w:szCs w:val="28"/>
          <w:lang w:val="en-US"/>
        </w:rPr>
        <w:t> </w:t>
      </w:r>
      <w:r w:rsidRPr="008F1428">
        <w:rPr>
          <w:rFonts w:eastAsia="Batang"/>
          <w:b/>
          <w:bCs/>
          <w:color w:val="000000"/>
          <w:sz w:val="28"/>
          <w:szCs w:val="28"/>
        </w:rPr>
        <w:t>Какая из указанных частей входит в ударно-спусковой механизм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Задвижка боевой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Ударник.</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Возвратная пружина.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5.30.</w:t>
      </w:r>
      <w:r w:rsidRPr="008F1428">
        <w:rPr>
          <w:rFonts w:eastAsia="Batang"/>
          <w:color w:val="000000"/>
          <w:sz w:val="28"/>
          <w:szCs w:val="28"/>
          <w:lang w:val="en-US"/>
        </w:rPr>
        <w:t> </w:t>
      </w:r>
      <w:r w:rsidRPr="008F1428">
        <w:rPr>
          <w:rFonts w:eastAsia="Batang"/>
          <w:b/>
          <w:bCs/>
          <w:color w:val="000000"/>
          <w:sz w:val="28"/>
          <w:szCs w:val="28"/>
        </w:rPr>
        <w:t>Какая из названных частей входит в основные части механизма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Досылатель.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Предохранитель.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Затворная задержка.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5.31.</w:t>
      </w:r>
      <w:r w:rsidRPr="008F1428">
        <w:rPr>
          <w:rFonts w:eastAsia="Batang"/>
          <w:color w:val="000000"/>
          <w:sz w:val="28"/>
          <w:szCs w:val="28"/>
          <w:lang w:val="en-US"/>
        </w:rPr>
        <w:t> </w:t>
      </w:r>
      <w:r w:rsidRPr="008F1428">
        <w:rPr>
          <w:rFonts w:eastAsia="Batang"/>
          <w:b/>
          <w:bCs/>
          <w:color w:val="000000"/>
          <w:sz w:val="28"/>
          <w:szCs w:val="28"/>
        </w:rPr>
        <w:t>Назначение кольцевой проточки гильзы 9-мм патрона</w:t>
      </w:r>
      <w:r w:rsidRPr="008F1428">
        <w:rPr>
          <w:rFonts w:eastAsia="Batang"/>
          <w:b/>
          <w:bCs/>
          <w:color w:val="000000"/>
          <w:sz w:val="28"/>
          <w:szCs w:val="28"/>
        </w:rPr>
        <w:br/>
        <w:t>к пистолету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уменьшения веса.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зацепа выбрасывателя.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зацепа отражателя.</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5.32.</w:t>
      </w:r>
      <w:r w:rsidRPr="008F1428">
        <w:rPr>
          <w:rFonts w:eastAsia="Batang"/>
          <w:color w:val="000000"/>
          <w:sz w:val="28"/>
          <w:szCs w:val="28"/>
          <w:lang w:val="en-US"/>
        </w:rPr>
        <w:t> </w:t>
      </w:r>
      <w:r w:rsidRPr="008F1428">
        <w:rPr>
          <w:rFonts w:eastAsia="Batang"/>
          <w:b/>
          <w:bCs/>
          <w:color w:val="000000"/>
          <w:sz w:val="28"/>
          <w:szCs w:val="28"/>
        </w:rPr>
        <w:t>Из чего состоит пуля 9-мм патрона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Пуля, гильза, пороховой заряд, капсюль.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Стальной сердечник, свинцовая рубашка, биметаллическая оболочка.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Пуля из свинца в биметаллической оболочке.</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5.33.</w:t>
      </w:r>
      <w:r w:rsidRPr="008F1428">
        <w:rPr>
          <w:rFonts w:eastAsia="Batang"/>
          <w:color w:val="000000"/>
          <w:sz w:val="28"/>
          <w:szCs w:val="28"/>
          <w:lang w:val="en-US"/>
        </w:rPr>
        <w:t> </w:t>
      </w:r>
      <w:r w:rsidRPr="008F1428">
        <w:rPr>
          <w:rFonts w:eastAsia="Batang"/>
          <w:b/>
          <w:bCs/>
          <w:color w:val="000000"/>
          <w:sz w:val="28"/>
          <w:szCs w:val="28"/>
        </w:rPr>
        <w:t>Для чего служит рамка 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производства выстрела.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обеспечения безопасности.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соединения всех частей пистолета.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5.34.</w:t>
      </w:r>
      <w:r w:rsidRPr="008F1428">
        <w:rPr>
          <w:rFonts w:eastAsia="Batang"/>
          <w:color w:val="000000"/>
          <w:sz w:val="28"/>
          <w:szCs w:val="28"/>
          <w:lang w:val="en-US"/>
        </w:rPr>
        <w:t> </w:t>
      </w:r>
      <w:r w:rsidRPr="008F1428">
        <w:rPr>
          <w:rFonts w:eastAsia="Batang"/>
          <w:b/>
          <w:bCs/>
          <w:color w:val="000000"/>
          <w:sz w:val="28"/>
          <w:szCs w:val="28"/>
        </w:rPr>
        <w:t>Элементом какой основной части или механизма является выбрасыватель 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 и спусковой скобой.</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5.35.</w:t>
      </w:r>
      <w:r w:rsidRPr="008F1428">
        <w:rPr>
          <w:rFonts w:eastAsia="Batang"/>
          <w:color w:val="000000"/>
          <w:sz w:val="28"/>
          <w:szCs w:val="28"/>
          <w:lang w:val="en-US"/>
        </w:rPr>
        <w:t> </w:t>
      </w:r>
      <w:r w:rsidRPr="008F1428">
        <w:rPr>
          <w:rFonts w:eastAsia="Batang"/>
          <w:b/>
          <w:bCs/>
          <w:color w:val="000000"/>
          <w:sz w:val="28"/>
          <w:szCs w:val="28"/>
        </w:rPr>
        <w:t>Элементом какой основной части или механизма является шептало</w:t>
      </w:r>
      <w:r w:rsidRPr="008F1428">
        <w:rPr>
          <w:rFonts w:eastAsia="Batang"/>
          <w:b/>
          <w:bCs/>
          <w:color w:val="000000"/>
          <w:sz w:val="28"/>
          <w:szCs w:val="28"/>
        </w:rPr>
        <w:br/>
        <w:t>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5.36.</w:t>
      </w:r>
      <w:r w:rsidRPr="008F1428">
        <w:rPr>
          <w:rFonts w:eastAsia="Batang"/>
          <w:color w:val="000000"/>
          <w:sz w:val="28"/>
          <w:szCs w:val="28"/>
          <w:lang w:val="en-US"/>
        </w:rPr>
        <w:t> </w:t>
      </w:r>
      <w:r w:rsidRPr="008F1428">
        <w:rPr>
          <w:rFonts w:eastAsia="Batang"/>
          <w:b/>
          <w:bCs/>
          <w:color w:val="000000"/>
          <w:sz w:val="28"/>
          <w:szCs w:val="28"/>
        </w:rPr>
        <w:t>Из скольких основных частей и механизмов состоит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18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5.37.</w:t>
      </w:r>
      <w:r w:rsidRPr="008F1428">
        <w:rPr>
          <w:rFonts w:eastAsia="Batang"/>
          <w:color w:val="000000"/>
          <w:sz w:val="28"/>
          <w:szCs w:val="28"/>
          <w:lang w:val="en-US"/>
        </w:rPr>
        <w:t> </w:t>
      </w:r>
      <w:r w:rsidRPr="008F1428">
        <w:rPr>
          <w:rFonts w:eastAsia="Batang"/>
          <w:b/>
          <w:bCs/>
          <w:color w:val="000000"/>
          <w:sz w:val="28"/>
          <w:szCs w:val="28"/>
        </w:rPr>
        <w:t>Какова эффективная дальность стрельбы из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 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 100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 25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5.38.</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5.39.</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сжатии пороховых газов.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особенностях работы 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5.40.</w:t>
      </w:r>
      <w:r w:rsidRPr="008F1428">
        <w:rPr>
          <w:rFonts w:eastAsia="Batang"/>
          <w:color w:val="000000"/>
          <w:sz w:val="28"/>
          <w:szCs w:val="28"/>
          <w:lang w:val="en-US"/>
        </w:rPr>
        <w:t> </w:t>
      </w:r>
      <w:r w:rsidRPr="008F1428">
        <w:rPr>
          <w:rFonts w:eastAsia="Batang"/>
          <w:b/>
          <w:bCs/>
          <w:color w:val="000000"/>
          <w:sz w:val="28"/>
          <w:szCs w:val="28"/>
        </w:rPr>
        <w:t>Каков калибр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5.41.</w:t>
      </w:r>
      <w:r w:rsidRPr="008F1428">
        <w:rPr>
          <w:rFonts w:eastAsia="Batang"/>
          <w:color w:val="000000"/>
          <w:sz w:val="28"/>
          <w:szCs w:val="28"/>
          <w:lang w:val="en-US"/>
        </w:rPr>
        <w:t> </w:t>
      </w:r>
      <w:r w:rsidRPr="008F1428">
        <w:rPr>
          <w:rFonts w:eastAsia="Batang"/>
          <w:b/>
          <w:bCs/>
          <w:color w:val="000000"/>
          <w:sz w:val="28"/>
          <w:szCs w:val="28"/>
        </w:rPr>
        <w:t>Какова емкость магазина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8 патронов.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5.42.</w:t>
      </w:r>
      <w:r w:rsidRPr="008F1428">
        <w:rPr>
          <w:rFonts w:eastAsia="Batang"/>
          <w:color w:val="000000"/>
          <w:sz w:val="28"/>
          <w:szCs w:val="28"/>
          <w:lang w:val="en-US"/>
        </w:rPr>
        <w:t> </w:t>
      </w:r>
      <w:r w:rsidRPr="008F1428">
        <w:rPr>
          <w:rFonts w:eastAsia="Batang"/>
          <w:b/>
          <w:bCs/>
          <w:color w:val="000000"/>
          <w:sz w:val="28"/>
          <w:szCs w:val="28"/>
        </w:rPr>
        <w:t>Для чего предназначен выбрасыватель в пистолете ПМ - 9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выброса пули.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запирания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экстракции гильзы.</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5.43.</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ПП-91 «Кедр»?</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25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5.44.</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ПП-91 «Кедр»?</w:t>
      </w:r>
    </w:p>
    <w:p w:rsidR="00865B59" w:rsidRPr="008F1428" w:rsidRDefault="00865B59" w:rsidP="002405C7">
      <w:pPr>
        <w:ind w:firstLine="709"/>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865B59" w:rsidRPr="008F1428" w:rsidRDefault="00865B59" w:rsidP="002405C7">
      <w:pPr>
        <w:ind w:firstLine="709"/>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5.45.</w:t>
      </w:r>
      <w:r w:rsidRPr="008F1428">
        <w:rPr>
          <w:rFonts w:eastAsia="Batang"/>
          <w:color w:val="000000"/>
          <w:sz w:val="28"/>
          <w:szCs w:val="28"/>
          <w:lang w:val="en-US"/>
        </w:rPr>
        <w:t> </w:t>
      </w:r>
      <w:r w:rsidRPr="008F1428">
        <w:rPr>
          <w:rFonts w:eastAsia="Batang"/>
          <w:b/>
          <w:bCs/>
          <w:color w:val="000000"/>
          <w:sz w:val="28"/>
          <w:szCs w:val="28"/>
        </w:rPr>
        <w:t>Механизмы автоматики пистолета-пулемёта ПП-91 «Кедр» работают:</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 счет действия энергии возвратной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 счет энергии отдачи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5.46.</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ПП-91 «Кедр»?</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5.47.</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ПП-91 «Кедр»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54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1,54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2,54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5.48.</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пистолета-пулемёта ОЦ-2 «Кипарис»?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25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75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5.49.</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пистолета-пулемёта ОЦ-2 «Кипарис»?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800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5.50.</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ОЦ-2 «Кипарис»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57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1,57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2,57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5.51.</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пистолета-пулемёта «Бизон-2»?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5.52.</w:t>
      </w:r>
      <w:r w:rsidRPr="008F1428">
        <w:rPr>
          <w:rFonts w:eastAsia="Batang"/>
          <w:color w:val="000000"/>
          <w:sz w:val="28"/>
          <w:szCs w:val="28"/>
          <w:lang w:val="en-US"/>
        </w:rPr>
        <w:t> </w:t>
      </w:r>
      <w:r w:rsidRPr="008F1428">
        <w:rPr>
          <w:rFonts w:eastAsia="Batang"/>
          <w:b/>
          <w:bCs/>
          <w:color w:val="000000"/>
          <w:sz w:val="28"/>
          <w:szCs w:val="28"/>
        </w:rPr>
        <w:t>Какова ёмкость шнекового магазина пистолета-пулемёта «Бизон-2»?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64 патрона.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5.53.</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пистолета-пулемёта «Бизон-2»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1,6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2,6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3,6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5.54.</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ПП-93?</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5.55.</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действии возвратной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5.56.</w:t>
      </w:r>
      <w:r w:rsidRPr="008F1428">
        <w:rPr>
          <w:rFonts w:eastAsia="Batang"/>
          <w:color w:val="000000"/>
          <w:sz w:val="28"/>
          <w:szCs w:val="28"/>
          <w:lang w:val="en-US"/>
        </w:rPr>
        <w:t> </w:t>
      </w:r>
      <w:r w:rsidRPr="008F1428">
        <w:rPr>
          <w:rFonts w:eastAsia="Batang"/>
          <w:b/>
          <w:bCs/>
          <w:color w:val="000000"/>
          <w:sz w:val="28"/>
          <w:szCs w:val="28"/>
        </w:rPr>
        <w:t>Каков калибр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5.57.</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800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1000 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5.58.</w:t>
      </w:r>
      <w:r w:rsidRPr="008F1428">
        <w:rPr>
          <w:rFonts w:eastAsia="Batang"/>
          <w:color w:val="000000"/>
          <w:sz w:val="28"/>
          <w:szCs w:val="28"/>
          <w:lang w:val="en-US"/>
        </w:rPr>
        <w:t> </w:t>
      </w:r>
      <w:r w:rsidRPr="008F1428">
        <w:rPr>
          <w:rFonts w:eastAsia="Batang"/>
          <w:b/>
          <w:bCs/>
          <w:color w:val="000000"/>
          <w:sz w:val="28"/>
          <w:szCs w:val="28"/>
        </w:rPr>
        <w:t>Дальность прямого выстрела по грудной фигуре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350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5.59.</w:t>
      </w:r>
      <w:r w:rsidRPr="008F1428">
        <w:rPr>
          <w:rFonts w:eastAsia="Batang"/>
          <w:color w:val="000000"/>
          <w:sz w:val="28"/>
          <w:szCs w:val="28"/>
          <w:lang w:val="en-US"/>
        </w:rPr>
        <w:t> </w:t>
      </w:r>
      <w:r w:rsidRPr="008F1428">
        <w:rPr>
          <w:rFonts w:eastAsia="Batang"/>
          <w:b/>
          <w:bCs/>
          <w:color w:val="000000"/>
          <w:sz w:val="28"/>
          <w:szCs w:val="28"/>
        </w:rPr>
        <w:t>Какова емкость магазина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30 патронов.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5.60.</w:t>
      </w:r>
      <w:r w:rsidRPr="008F1428">
        <w:rPr>
          <w:rFonts w:eastAsia="Batang"/>
          <w:color w:val="000000"/>
          <w:sz w:val="28"/>
          <w:szCs w:val="28"/>
          <w:lang w:val="en-US"/>
        </w:rPr>
        <w:t> </w:t>
      </w:r>
      <w:r w:rsidRPr="008F1428">
        <w:rPr>
          <w:rFonts w:eastAsia="Batang"/>
          <w:b/>
          <w:bCs/>
          <w:color w:val="000000"/>
          <w:sz w:val="28"/>
          <w:szCs w:val="28"/>
        </w:rPr>
        <w:t>Какова предельная дальность полета пули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2800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3500 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5.61.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Держать указательный палец вдоль спусковой скобы, переставляя его на спусковой крючок только перед выстрелом.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Держать указательный палец всегда на спусковом крючке.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Удерживая пистолет двумя руками, всегда держать указательные пальцы (один на другом) на спусковом крючке.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5.62.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Не отвлекаться на расчет траектории выстрела (в части исключения вреда посторонним лицам и/или вреда их имуществу).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Обязательно рассчитывать траекторию выстрела для исключения вреда посторонним лицам, а по возможности и их имуществу.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Обязательно рассчитывать траекторию выстрела для исключения вреда посторонним лицам.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5.63. Безопасное использование оружия предполагает в период непосредственного применения:</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Ни при каких обстоятельствах не ставить оружие на предохранитель.</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ставить оружие на предохранитель после досылки патрона</w:t>
      </w:r>
      <w:r w:rsidRPr="008F1428">
        <w:rPr>
          <w:rFonts w:eastAsia="Batang"/>
          <w:color w:val="000000"/>
          <w:sz w:val="28"/>
          <w:szCs w:val="28"/>
        </w:rPr>
        <w:br/>
        <w:t>в патронник, даже если оружие не применяется сразу после досылки патрона.</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Ставить оружие на предохранитель после досылки патрона</w:t>
      </w:r>
      <w:r w:rsidRPr="008F1428">
        <w:rPr>
          <w:rFonts w:eastAsia="Batang"/>
          <w:color w:val="000000"/>
          <w:sz w:val="28"/>
          <w:szCs w:val="28"/>
        </w:rPr>
        <w:br/>
        <w:t>в патронник, если оружие не применяется сразу после досылки патрона.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5.64.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отвлекаться на контроль направления ствола оружия при досылке патрона в патронник.</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Контролировать направления ствола оружия при досылке патрона</w:t>
      </w:r>
      <w:r w:rsidRPr="008F1428">
        <w:rPr>
          <w:rFonts w:eastAsia="Batang"/>
          <w:color w:val="000000"/>
          <w:sz w:val="28"/>
          <w:szCs w:val="28"/>
        </w:rPr>
        <w:br/>
        <w:t>в патронник только в ситуациях близости несовершеннолетних или ценного имущества.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5.65.</w:t>
      </w:r>
      <w:r w:rsidRPr="008F1428">
        <w:rPr>
          <w:rFonts w:eastAsia="Batang"/>
          <w:color w:val="000000"/>
          <w:sz w:val="28"/>
          <w:szCs w:val="28"/>
          <w:lang w:val="en-US"/>
        </w:rPr>
        <w:t> </w:t>
      </w:r>
      <w:r w:rsidRPr="008F1428">
        <w:rPr>
          <w:rFonts w:eastAsia="Batang"/>
          <w:b/>
          <w:bCs/>
          <w:color w:val="000000"/>
          <w:sz w:val="28"/>
          <w:szCs w:val="28"/>
        </w:rPr>
        <w:t>Каков порядок действий стрелка при проведении стрельб в тирах и на стрельбищах?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Стрелок самостоятельно выходит на линию огня, по команде «заряжай» заряжает оружие и по команде «огонь» ведет огонь.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Стрелок по команде «на линию огня» выходит на огневой рубеж, заряжает, стреляет.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Стрелок выходит, заряжает, стреляет, производит иные действия только по мере получения отдельных команд.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865B59" w:rsidRPr="008F1428" w:rsidRDefault="00865B59" w:rsidP="002405C7">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Обязательное применение оружия, предназначенного для подразделений специального назначения.</w:t>
      </w:r>
    </w:p>
    <w:p w:rsidR="00865B59" w:rsidRPr="008F1428" w:rsidRDefault="00865B59" w:rsidP="002405C7">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Надежное удержание оружия при передвижениях, без каких-либо дополнительных требований.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b/>
          <w:bCs/>
          <w:color w:val="000000"/>
          <w:sz w:val="28"/>
          <w:szCs w:val="28"/>
        </w:rPr>
        <w:t>5.67.</w:t>
      </w:r>
      <w:r w:rsidRPr="008F1428">
        <w:rPr>
          <w:rFonts w:eastAsia="Batang"/>
          <w:color w:val="000000"/>
          <w:sz w:val="28"/>
          <w:szCs w:val="28"/>
          <w:lang w:val="en-US"/>
        </w:rPr>
        <w:t> </w:t>
      </w:r>
      <w:r w:rsidRPr="008F1428">
        <w:rPr>
          <w:rFonts w:eastAsia="Batang"/>
          <w:b/>
          <w:bCs/>
          <w:color w:val="000000"/>
          <w:sz w:val="28"/>
          <w:szCs w:val="28"/>
        </w:rPr>
        <w:t>В случае задержки при стрельбе из пистолета в тире необходимо: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1. Осторожно вынуть магазин из основания рукоятки, устранить причину задержки, продолжить выполнение упражнения.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Поставить оружие на предохранитель, вынуть магазин из основания рукоятки, сдать оружие руководителю стрельб (инструктору).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Не производить никаких действий с оружием и удерживая его</w:t>
      </w:r>
      <w:r w:rsidRPr="008F1428">
        <w:rPr>
          <w:rFonts w:eastAsia="Batang"/>
          <w:color w:val="000000"/>
          <w:sz w:val="28"/>
          <w:szCs w:val="28"/>
        </w:rPr>
        <w:br/>
        <w:t>в направлении мишени, доложить руководителю стрельб (инструктору)</w:t>
      </w:r>
      <w:r w:rsidRPr="008F1428">
        <w:rPr>
          <w:rFonts w:eastAsia="Batang"/>
          <w:color w:val="000000"/>
          <w:sz w:val="28"/>
          <w:szCs w:val="28"/>
        </w:rPr>
        <w:br/>
        <w:t>о задержке и действовать по его команде.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Cs/>
          <w:i/>
          <w:iCs/>
          <w:color w:val="000000"/>
          <w:sz w:val="28"/>
          <w:szCs w:val="28"/>
        </w:rPr>
        <w:t>3</w:t>
      </w:r>
    </w:p>
    <w:p w:rsidR="00865B59" w:rsidRPr="008F1428" w:rsidRDefault="00865B59" w:rsidP="002405C7">
      <w:pPr>
        <w:tabs>
          <w:tab w:val="left" w:pos="993"/>
        </w:tabs>
        <w:ind w:right="-57" w:firstLine="709"/>
        <w:jc w:val="both"/>
        <w:rPr>
          <w:rFonts w:eastAsia="Batang"/>
          <w:sz w:val="28"/>
          <w:szCs w:val="28"/>
        </w:rPr>
      </w:pPr>
      <w:r w:rsidRPr="008F1428">
        <w:rPr>
          <w:rFonts w:eastAsia="Batang"/>
          <w:b/>
          <w:bCs/>
          <w:color w:val="000000"/>
          <w:sz w:val="28"/>
          <w:szCs w:val="28"/>
        </w:rPr>
        <w:t>5.68. При стрельбе в тире в противошумовых наушниках или защитных очках действуют следующие правила:</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1. Следует закрепить их во избежание падения во время стрельбы.</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2. Запрещается надевать, поправлять и снимать их с оружием в руках.</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3. Разрешается надевать, поправлять и снимать их с оружием в руках.</w:t>
      </w:r>
    </w:p>
    <w:p w:rsidR="00865B59" w:rsidRPr="008F1428" w:rsidRDefault="00865B59" w:rsidP="002405C7">
      <w:pPr>
        <w:tabs>
          <w:tab w:val="left" w:pos="993"/>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1. Непосредственно в руках стрелка.</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В кобуре стрелка или на столике стрелка - в разряженном или поставленном на предохранитель виде.</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Какие-либо правила на этот счет отсутствуют.</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5.70. Действия по временному прекращению стрельбы в тире,</w:t>
      </w:r>
      <w:r w:rsidRPr="008F1428">
        <w:rPr>
          <w:rFonts w:eastAsia="Batang"/>
          <w:b/>
          <w:color w:val="000000"/>
          <w:sz w:val="28"/>
          <w:szCs w:val="28"/>
        </w:rPr>
        <w:br/>
        <w:t xml:space="preserve">на стрельбище и при исполнении служебных обязанностей работника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извлечь магазин, произвести контрольный спуск курка (в условиях безопасности</w:t>
      </w:r>
      <w:r w:rsidR="0043218A" w:rsidRPr="008F1428">
        <w:rPr>
          <w:rFonts w:eastAsia="Batang"/>
          <w:color w:val="000000"/>
          <w:sz w:val="28"/>
          <w:szCs w:val="28"/>
        </w:rPr>
        <w:t xml:space="preserve"> </w:t>
      </w:r>
      <w:r w:rsidRPr="008F1428">
        <w:rPr>
          <w:rFonts w:eastAsia="Batang"/>
          <w:color w:val="000000"/>
          <w:sz w:val="28"/>
          <w:szCs w:val="28"/>
        </w:rPr>
        <w:t>по направлению возможного выстрела), включить предохранитель (если таковой имеется).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извлечь магазин, произвести контрольный спуск курка (в условиях безопасности</w:t>
      </w:r>
      <w:r w:rsidR="0043218A" w:rsidRPr="008F1428">
        <w:rPr>
          <w:rFonts w:eastAsia="Batang"/>
          <w:color w:val="000000"/>
          <w:sz w:val="28"/>
          <w:szCs w:val="28"/>
        </w:rPr>
        <w:t xml:space="preserve"> </w:t>
      </w:r>
      <w:r w:rsidRPr="008F1428">
        <w:rPr>
          <w:rFonts w:eastAsia="Batang"/>
          <w:color w:val="000000"/>
          <w:sz w:val="28"/>
          <w:szCs w:val="28"/>
        </w:rPr>
        <w:t>по направлению возможного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5.71. Для временного прекращения стрельбы в тире (на стрельбище) подается команда: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«Стой» (при стрельбе в движении - «Прекратить огонь»).</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5.72. Для полного прекращения стрельбы в тире (на стрельбище) подается команда: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«Стой» (при стрельбе в движении - «Прекратить огонь»).</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5.73. Контрольный спуск курка оружия (в тире, на стрельбище, после его применения при исполнении служебных обязанностей) производится: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После осмотра оружия руководителем стрельбы (вышестоящим начальником, иным уполномоченным лицом).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После разряжания оружия (до процедуры его осмотра).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Сразу после временного прекращения стрельбы.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5.74. При выполнении команды «Заряжай», согласно понятию</w:t>
      </w:r>
      <w:r w:rsidRPr="008F1428">
        <w:rPr>
          <w:rFonts w:eastAsia="Batang"/>
          <w:b/>
          <w:color w:val="000000"/>
          <w:sz w:val="28"/>
          <w:szCs w:val="28"/>
        </w:rPr>
        <w:br/>
        <w:t>о заряжании стрелкового оружия, установленному действующим государственным стандартом (с учетом требований безопасности</w:t>
      </w:r>
      <w:r w:rsidRPr="008F1428">
        <w:rPr>
          <w:rFonts w:eastAsia="Batang"/>
          <w:b/>
          <w:color w:val="000000"/>
          <w:sz w:val="28"/>
          <w:szCs w:val="28"/>
        </w:rPr>
        <w:br/>
        <w:t>на стрелковых объектах)</w:t>
      </w:r>
      <w:r w:rsidRPr="008F1428">
        <w:rPr>
          <w:rFonts w:eastAsia="Batang"/>
          <w:b/>
          <w:bCs/>
          <w:color w:val="000000"/>
          <w:sz w:val="28"/>
          <w:szCs w:val="28"/>
        </w:rPr>
        <w:t>:</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1.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патрон в патронник</w:t>
      </w:r>
      <w:r w:rsidRPr="008F1428">
        <w:rPr>
          <w:rFonts w:eastAsia="Batang"/>
          <w:color w:val="000000"/>
          <w:sz w:val="28"/>
          <w:szCs w:val="28"/>
        </w:rPr>
        <w:br/>
        <w:t>не досылается, стрелок производит доклад о готовности «Иванов</w:t>
      </w:r>
      <w:r w:rsidRPr="008F1428">
        <w:rPr>
          <w:rFonts w:eastAsia="Batang"/>
          <w:color w:val="000000"/>
          <w:sz w:val="28"/>
          <w:szCs w:val="28"/>
        </w:rPr>
        <w:br/>
        <w:t>к стрельбе готов».</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2.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865B59" w:rsidRPr="008F1428" w:rsidRDefault="00865B59" w:rsidP="002405C7">
      <w:pPr>
        <w:tabs>
          <w:tab w:val="left" w:pos="720"/>
        </w:tabs>
        <w:ind w:right="-57" w:firstLine="709"/>
        <w:jc w:val="both"/>
        <w:rPr>
          <w:rFonts w:eastAsia="Batang"/>
          <w:i/>
          <w:iCs/>
          <w:sz w:val="28"/>
          <w:szCs w:val="28"/>
        </w:rPr>
      </w:pPr>
      <w:r w:rsidRPr="008F1428">
        <w:rPr>
          <w:rFonts w:eastAsia="Batang"/>
          <w:i/>
          <w:iCs/>
          <w:color w:val="000000"/>
          <w:sz w:val="28"/>
          <w:szCs w:val="28"/>
        </w:rPr>
        <w:t>2</w:t>
      </w:r>
    </w:p>
    <w:p w:rsidR="00865B59" w:rsidRPr="008F1428" w:rsidRDefault="00865B59" w:rsidP="002405C7">
      <w:pPr>
        <w:tabs>
          <w:tab w:val="left" w:pos="720"/>
        </w:tabs>
        <w:ind w:right="-57" w:firstLine="709"/>
        <w:jc w:val="both"/>
        <w:rPr>
          <w:rFonts w:eastAsia="Batang"/>
          <w:sz w:val="28"/>
          <w:szCs w:val="28"/>
        </w:rPr>
      </w:pPr>
      <w:r w:rsidRPr="008F1428">
        <w:rPr>
          <w:rFonts w:eastAsia="Batang"/>
          <w:b/>
          <w:color w:val="000000"/>
          <w:sz w:val="28"/>
          <w:szCs w:val="28"/>
        </w:rPr>
        <w:t>5.75. Действия стрелка по полному прекращению стрельбы в тире</w:t>
      </w:r>
      <w:r w:rsidR="0043218A" w:rsidRPr="008F1428">
        <w:rPr>
          <w:rFonts w:eastAsia="Batang"/>
          <w:b/>
          <w:color w:val="000000"/>
          <w:sz w:val="28"/>
          <w:szCs w:val="28"/>
        </w:rPr>
        <w:t xml:space="preserve"> </w:t>
      </w:r>
      <w:r w:rsidR="0043218A" w:rsidRPr="008F1428">
        <w:rPr>
          <w:rFonts w:eastAsia="Batang"/>
          <w:b/>
          <w:color w:val="000000"/>
          <w:sz w:val="28"/>
          <w:szCs w:val="28"/>
        </w:rPr>
        <w:br/>
      </w:r>
      <w:r w:rsidRPr="008F1428">
        <w:rPr>
          <w:rFonts w:eastAsia="Batang"/>
          <w:b/>
          <w:color w:val="000000"/>
          <w:sz w:val="28"/>
          <w:szCs w:val="28"/>
        </w:rPr>
        <w:t>(на стрельбище):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5.76. </w:t>
      </w:r>
      <w:r w:rsidRPr="008F1428">
        <w:rPr>
          <w:rFonts w:eastAsia="Batang"/>
          <w:b/>
          <w:bCs/>
          <w:color w:val="000000"/>
          <w:sz w:val="28"/>
          <w:szCs w:val="28"/>
        </w:rPr>
        <w:t>Действия с пистолетом при получении стрелком в тире</w:t>
      </w:r>
      <w:r w:rsidRPr="008F1428">
        <w:rPr>
          <w:rFonts w:eastAsia="Batang"/>
          <w:b/>
          <w:bCs/>
          <w:color w:val="000000"/>
          <w:sz w:val="28"/>
          <w:szCs w:val="28"/>
        </w:rPr>
        <w:br/>
        <w:t>(на стрельбище) команды «Оружие – к осмотру»: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 xml:space="preserve">5.77. Действия с оружием по завершении его применения работником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 xml:space="preserve"> при исполнении служебных обязанностей (до прибытия правоохранительных органов):</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не разряжая оружие</w:t>
      </w:r>
      <w:r w:rsidRPr="008F1428">
        <w:rPr>
          <w:rFonts w:eastAsia="Batang"/>
          <w:color w:val="000000"/>
          <w:sz w:val="28"/>
          <w:szCs w:val="28"/>
        </w:rPr>
        <w:br/>
        <w:t>и не ставя оружие на предохранитель, дождаться указаний вышестоящего начальника или представителей правоохранительных органов.</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134"/>
        </w:tabs>
        <w:ind w:right="-57" w:firstLine="709"/>
        <w:jc w:val="both"/>
        <w:rPr>
          <w:rFonts w:eastAsia="Batang"/>
          <w:sz w:val="28"/>
          <w:szCs w:val="28"/>
        </w:rPr>
      </w:pPr>
      <w:r w:rsidRPr="008F1428">
        <w:rPr>
          <w:rFonts w:eastAsia="Batang"/>
          <w:b/>
          <w:bCs/>
          <w:color w:val="000000"/>
          <w:sz w:val="28"/>
          <w:szCs w:val="28"/>
        </w:rPr>
        <w:t>5.78. Безопасное использование оружия при его ношении предполагает передачу оружия лицу, уполномоченному на его проверку:</w:t>
      </w:r>
    </w:p>
    <w:p w:rsidR="00865B59" w:rsidRPr="008F1428" w:rsidRDefault="00865B59" w:rsidP="002405C7">
      <w:pPr>
        <w:tabs>
          <w:tab w:val="left" w:pos="1134"/>
        </w:tabs>
        <w:ind w:right="-57" w:firstLine="709"/>
        <w:jc w:val="both"/>
        <w:rPr>
          <w:rFonts w:eastAsia="Batang"/>
          <w:sz w:val="28"/>
          <w:szCs w:val="28"/>
        </w:rPr>
      </w:pPr>
      <w:r w:rsidRPr="008F1428">
        <w:rPr>
          <w:rFonts w:eastAsia="Batang"/>
          <w:color w:val="000000"/>
          <w:sz w:val="28"/>
          <w:szCs w:val="28"/>
        </w:rPr>
        <w:t>1. С патроном в патроннике и присоединенным магазином.</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С отсоединенным магазином и после проверки факта отсутствия патрона в патроннике.</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В том состоянии, которого потребовал проверяющий.</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5.79. Чистка и смазка оружия (пистолетов, револьверов, ружей</w:t>
      </w:r>
      <w:r w:rsidRPr="008F1428">
        <w:rPr>
          <w:rFonts w:eastAsia="Batang"/>
          <w:b/>
          <w:color w:val="000000"/>
          <w:sz w:val="28"/>
          <w:szCs w:val="28"/>
        </w:rPr>
        <w:br/>
        <w:t>и карабинов), находящегося без употребления, производится: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Ежедневно.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реже одного раза в неделю.</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реже одного раза в месяц.</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5.80. Чистка и смазка оружия (пистолетов, револьверов, ружей</w:t>
      </w:r>
      <w:r w:rsidRPr="008F1428">
        <w:rPr>
          <w:rFonts w:eastAsia="Batang"/>
          <w:b/>
          <w:color w:val="000000"/>
          <w:sz w:val="28"/>
          <w:szCs w:val="28"/>
        </w:rPr>
        <w:br/>
        <w:t>и карабинов) после стрельбы производится: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Однократно, по возвращении со стрельбы.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Немедленно по окончании стрельбы (частично), по возвращении</w:t>
      </w:r>
      <w:r w:rsidRPr="008F1428">
        <w:rPr>
          <w:rFonts w:eastAsia="Batang"/>
          <w:color w:val="000000"/>
          <w:sz w:val="28"/>
          <w:szCs w:val="28"/>
        </w:rPr>
        <w:br/>
        <w:t>со стрельбы (окончательно).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 окончании стрельбы (частично), по возвращении</w:t>
      </w:r>
      <w:r w:rsidRPr="008F1428">
        <w:rPr>
          <w:rFonts w:eastAsia="Batang"/>
          <w:color w:val="000000"/>
          <w:sz w:val="28"/>
          <w:szCs w:val="28"/>
        </w:rPr>
        <w:br/>
        <w:t>со стрельбы (окончательно), в последующие 3-4 дня ежедневно.</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5.81. Чистка и смазка оружия (пистолетов, револьверов, ружей</w:t>
      </w:r>
      <w:r w:rsidRPr="008F1428">
        <w:rPr>
          <w:rFonts w:eastAsia="Batang"/>
          <w:b/>
          <w:color w:val="000000"/>
          <w:sz w:val="28"/>
          <w:szCs w:val="28"/>
        </w:rPr>
        <w:br/>
        <w:t>и карабинов), внесенного с мороза в теплое помещение:</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Производится после того, как оружие «отпотеет» (появятся капли влаги) и влага высохнет.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Производится, не дожидаясь, пока оружие начнет «отпотевать» (оружие сразу протирается насухо; начинается его чистка). </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Производится, когда оружие «отпотеет» - появятся капли влаги (после этого сразу протирается насухо; начинается его чистка).</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5.82. Смазку оружия положено производить:</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Одновременно с чисткой.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 истечении 10 минут после чистки.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после чистки.</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5.83. </w:t>
      </w:r>
      <w:r w:rsidRPr="008F1428">
        <w:rPr>
          <w:rFonts w:eastAsia="Batang"/>
          <w:b/>
          <w:bCs/>
          <w:color w:val="000000"/>
          <w:sz w:val="28"/>
          <w:szCs w:val="28"/>
        </w:rPr>
        <w:t>Произойдет ли выстрел, если работник юридического лица с особыми уставными задачами дослал патрон в патронник пистолета, передернув затвор и сразу поставил его на предохранитель (А при этом курок сорвался с боевого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Произойдет, как и при любом срыве курка с боевого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Произойдет, но с замедлением до 30 секунд.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произойдет, пока не будет произведен повторный взвод и спуск курка при снятом предохранителе.</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5.84. Как следует производить перезарядку служебного (гладкоствольного длинноствольного) ружья с помповым механизмом?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Быстрым движением цевья назад, и не задерживая в заднем положении, быстрым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Медленно назад и быстро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Быстро назад и медленно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75204F" w:rsidRPr="0043218A" w:rsidRDefault="0075204F" w:rsidP="002405C7">
      <w:pPr>
        <w:widowControl w:val="0"/>
        <w:autoSpaceDE w:val="0"/>
        <w:ind w:right="-57" w:firstLine="709"/>
        <w:jc w:val="center"/>
        <w:rPr>
          <w:sz w:val="20"/>
          <w:szCs w:val="20"/>
        </w:rPr>
      </w:pPr>
    </w:p>
    <w:sectPr w:rsidR="0075204F" w:rsidRPr="0043218A" w:rsidSect="004904AA">
      <w:footerReference w:type="default" r:id="rId8"/>
      <w:pgSz w:w="11907" w:h="16840" w:code="9"/>
      <w:pgMar w:top="1134" w:right="709" w:bottom="1134" w:left="709"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171" w:rsidRDefault="00846171" w:rsidP="00007C17">
      <w:r>
        <w:separator/>
      </w:r>
    </w:p>
  </w:endnote>
  <w:endnote w:type="continuationSeparator" w:id="0">
    <w:p w:rsidR="00846171" w:rsidRDefault="00846171" w:rsidP="000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5625"/>
      <w:docPartObj>
        <w:docPartGallery w:val="Page Numbers (Bottom of Page)"/>
        <w:docPartUnique/>
      </w:docPartObj>
    </w:sdtPr>
    <w:sdtEndPr>
      <w:rPr>
        <w:sz w:val="16"/>
        <w:szCs w:val="16"/>
      </w:rPr>
    </w:sdtEndPr>
    <w:sdtContent>
      <w:p w:rsidR="00727526" w:rsidRDefault="00727526" w:rsidP="00C014A0">
        <w:pPr>
          <w:pStyle w:val="a7"/>
          <w:ind w:firstLine="0"/>
        </w:pPr>
      </w:p>
      <w:p w:rsidR="00727526" w:rsidRPr="00007C17" w:rsidRDefault="00727526">
        <w:pPr>
          <w:pStyle w:val="a7"/>
          <w:jc w:val="center"/>
          <w:rPr>
            <w:sz w:val="16"/>
            <w:szCs w:val="16"/>
          </w:rPr>
        </w:pPr>
        <w:r w:rsidRPr="00007C17">
          <w:rPr>
            <w:sz w:val="16"/>
            <w:szCs w:val="16"/>
          </w:rPr>
          <w:fldChar w:fldCharType="begin"/>
        </w:r>
        <w:r w:rsidRPr="00007C17">
          <w:rPr>
            <w:sz w:val="16"/>
            <w:szCs w:val="16"/>
          </w:rPr>
          <w:instrText xml:space="preserve"> PAGE    \* MERGEFORMAT </w:instrText>
        </w:r>
        <w:r w:rsidRPr="00007C17">
          <w:rPr>
            <w:sz w:val="16"/>
            <w:szCs w:val="16"/>
          </w:rPr>
          <w:fldChar w:fldCharType="separate"/>
        </w:r>
        <w:r w:rsidR="00706D1C">
          <w:rPr>
            <w:noProof/>
            <w:sz w:val="16"/>
            <w:szCs w:val="16"/>
          </w:rPr>
          <w:t>2</w:t>
        </w:r>
        <w:r w:rsidRPr="00007C17">
          <w:rPr>
            <w:sz w:val="16"/>
            <w:szCs w:val="16"/>
          </w:rPr>
          <w:fldChar w:fldCharType="end"/>
        </w:r>
      </w:p>
    </w:sdtContent>
  </w:sdt>
  <w:p w:rsidR="00727526" w:rsidRDefault="00727526" w:rsidP="00C014A0">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171" w:rsidRDefault="00846171" w:rsidP="00007C17">
      <w:r>
        <w:separator/>
      </w:r>
    </w:p>
  </w:footnote>
  <w:footnote w:type="continuationSeparator" w:id="0">
    <w:p w:rsidR="00846171" w:rsidRDefault="00846171" w:rsidP="0000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5"/>
  </w:num>
  <w:num w:numId="20">
    <w:abstractNumId w:val="17"/>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7"/>
    <w:rsid w:val="00000972"/>
    <w:rsid w:val="00000C97"/>
    <w:rsid w:val="0000491D"/>
    <w:rsid w:val="00007C17"/>
    <w:rsid w:val="00017763"/>
    <w:rsid w:val="0004729C"/>
    <w:rsid w:val="00047F95"/>
    <w:rsid w:val="00052496"/>
    <w:rsid w:val="00064E52"/>
    <w:rsid w:val="00073F2A"/>
    <w:rsid w:val="000970DD"/>
    <w:rsid w:val="000B3C11"/>
    <w:rsid w:val="000F017F"/>
    <w:rsid w:val="000F253F"/>
    <w:rsid w:val="000F2844"/>
    <w:rsid w:val="000F3A30"/>
    <w:rsid w:val="000F7ED3"/>
    <w:rsid w:val="00103A57"/>
    <w:rsid w:val="001201CD"/>
    <w:rsid w:val="00122058"/>
    <w:rsid w:val="00123B03"/>
    <w:rsid w:val="001510B0"/>
    <w:rsid w:val="00153353"/>
    <w:rsid w:val="001535E7"/>
    <w:rsid w:val="001716B6"/>
    <w:rsid w:val="00176CB4"/>
    <w:rsid w:val="00185657"/>
    <w:rsid w:val="00186438"/>
    <w:rsid w:val="001A26FB"/>
    <w:rsid w:val="001A3E69"/>
    <w:rsid w:val="001A6167"/>
    <w:rsid w:val="001B67DD"/>
    <w:rsid w:val="001C10A8"/>
    <w:rsid w:val="001C257C"/>
    <w:rsid w:val="001D2483"/>
    <w:rsid w:val="001E3A46"/>
    <w:rsid w:val="001E7CED"/>
    <w:rsid w:val="001F58EB"/>
    <w:rsid w:val="002034BA"/>
    <w:rsid w:val="002128F1"/>
    <w:rsid w:val="00214E05"/>
    <w:rsid w:val="0021508D"/>
    <w:rsid w:val="0021543E"/>
    <w:rsid w:val="00221892"/>
    <w:rsid w:val="002405C7"/>
    <w:rsid w:val="00243C8D"/>
    <w:rsid w:val="0025434B"/>
    <w:rsid w:val="00266DA7"/>
    <w:rsid w:val="00295E67"/>
    <w:rsid w:val="002A7BC4"/>
    <w:rsid w:val="002B2454"/>
    <w:rsid w:val="002C0CC5"/>
    <w:rsid w:val="002D1B9A"/>
    <w:rsid w:val="002D4035"/>
    <w:rsid w:val="002E07A6"/>
    <w:rsid w:val="002F71B6"/>
    <w:rsid w:val="00316490"/>
    <w:rsid w:val="00317066"/>
    <w:rsid w:val="00324306"/>
    <w:rsid w:val="003267DE"/>
    <w:rsid w:val="003270E5"/>
    <w:rsid w:val="00337EDE"/>
    <w:rsid w:val="00341B5A"/>
    <w:rsid w:val="0034202E"/>
    <w:rsid w:val="00344330"/>
    <w:rsid w:val="00352981"/>
    <w:rsid w:val="00357145"/>
    <w:rsid w:val="003631AD"/>
    <w:rsid w:val="003A4C58"/>
    <w:rsid w:val="003B38C7"/>
    <w:rsid w:val="003C1908"/>
    <w:rsid w:val="003C496C"/>
    <w:rsid w:val="003E2719"/>
    <w:rsid w:val="003E3638"/>
    <w:rsid w:val="003F00F8"/>
    <w:rsid w:val="00401919"/>
    <w:rsid w:val="00413B78"/>
    <w:rsid w:val="0043218A"/>
    <w:rsid w:val="00432994"/>
    <w:rsid w:val="00461167"/>
    <w:rsid w:val="0047137F"/>
    <w:rsid w:val="00473FED"/>
    <w:rsid w:val="00474F48"/>
    <w:rsid w:val="00482B0C"/>
    <w:rsid w:val="004904AA"/>
    <w:rsid w:val="00492BC4"/>
    <w:rsid w:val="004A3917"/>
    <w:rsid w:val="004D51E2"/>
    <w:rsid w:val="004E4309"/>
    <w:rsid w:val="004E775D"/>
    <w:rsid w:val="00515246"/>
    <w:rsid w:val="005302CA"/>
    <w:rsid w:val="00533EA9"/>
    <w:rsid w:val="0053724A"/>
    <w:rsid w:val="00543C96"/>
    <w:rsid w:val="005A1FB8"/>
    <w:rsid w:val="005A4E26"/>
    <w:rsid w:val="005B47E8"/>
    <w:rsid w:val="005C512E"/>
    <w:rsid w:val="005D1129"/>
    <w:rsid w:val="005E43BB"/>
    <w:rsid w:val="005F75D6"/>
    <w:rsid w:val="006159BC"/>
    <w:rsid w:val="00623F7E"/>
    <w:rsid w:val="00646F68"/>
    <w:rsid w:val="0065196A"/>
    <w:rsid w:val="00661544"/>
    <w:rsid w:val="006644A1"/>
    <w:rsid w:val="00676F47"/>
    <w:rsid w:val="0069270C"/>
    <w:rsid w:val="006A7111"/>
    <w:rsid w:val="006B08D1"/>
    <w:rsid w:val="006D747A"/>
    <w:rsid w:val="00706D1C"/>
    <w:rsid w:val="0071063F"/>
    <w:rsid w:val="00725D12"/>
    <w:rsid w:val="00727526"/>
    <w:rsid w:val="00732B30"/>
    <w:rsid w:val="007344DD"/>
    <w:rsid w:val="0075204F"/>
    <w:rsid w:val="00756D63"/>
    <w:rsid w:val="00766BF7"/>
    <w:rsid w:val="007735F7"/>
    <w:rsid w:val="008021F1"/>
    <w:rsid w:val="008207FB"/>
    <w:rsid w:val="00833526"/>
    <w:rsid w:val="00833B3C"/>
    <w:rsid w:val="0083466E"/>
    <w:rsid w:val="008359CE"/>
    <w:rsid w:val="00846171"/>
    <w:rsid w:val="008469A9"/>
    <w:rsid w:val="00852C76"/>
    <w:rsid w:val="00865B59"/>
    <w:rsid w:val="008662CD"/>
    <w:rsid w:val="0088172E"/>
    <w:rsid w:val="0088331F"/>
    <w:rsid w:val="00890A87"/>
    <w:rsid w:val="00896B6D"/>
    <w:rsid w:val="008A1C9F"/>
    <w:rsid w:val="008C2F94"/>
    <w:rsid w:val="008C7B0B"/>
    <w:rsid w:val="008D62B7"/>
    <w:rsid w:val="008E0838"/>
    <w:rsid w:val="008E7B39"/>
    <w:rsid w:val="008F1428"/>
    <w:rsid w:val="0090259A"/>
    <w:rsid w:val="0090301B"/>
    <w:rsid w:val="00907B64"/>
    <w:rsid w:val="00935E0C"/>
    <w:rsid w:val="009431FC"/>
    <w:rsid w:val="009432C3"/>
    <w:rsid w:val="00944729"/>
    <w:rsid w:val="00954746"/>
    <w:rsid w:val="009E0AF4"/>
    <w:rsid w:val="009E3AFD"/>
    <w:rsid w:val="009E5F50"/>
    <w:rsid w:val="00A0291A"/>
    <w:rsid w:val="00A17AC0"/>
    <w:rsid w:val="00A232B5"/>
    <w:rsid w:val="00A368B0"/>
    <w:rsid w:val="00A41354"/>
    <w:rsid w:val="00A447CD"/>
    <w:rsid w:val="00A45BA2"/>
    <w:rsid w:val="00A52F93"/>
    <w:rsid w:val="00A54CE7"/>
    <w:rsid w:val="00A573A9"/>
    <w:rsid w:val="00A80181"/>
    <w:rsid w:val="00A80E9C"/>
    <w:rsid w:val="00AC08ED"/>
    <w:rsid w:val="00AC1F31"/>
    <w:rsid w:val="00AD5EAF"/>
    <w:rsid w:val="00B06197"/>
    <w:rsid w:val="00B132E4"/>
    <w:rsid w:val="00B16A58"/>
    <w:rsid w:val="00B20AE6"/>
    <w:rsid w:val="00B24244"/>
    <w:rsid w:val="00B46045"/>
    <w:rsid w:val="00B50959"/>
    <w:rsid w:val="00B61357"/>
    <w:rsid w:val="00B728AC"/>
    <w:rsid w:val="00B866EF"/>
    <w:rsid w:val="00BA009D"/>
    <w:rsid w:val="00BA1DA7"/>
    <w:rsid w:val="00BA3762"/>
    <w:rsid w:val="00BA5DB5"/>
    <w:rsid w:val="00BB045C"/>
    <w:rsid w:val="00BF25FC"/>
    <w:rsid w:val="00C014A0"/>
    <w:rsid w:val="00C014AE"/>
    <w:rsid w:val="00C05FA4"/>
    <w:rsid w:val="00C27825"/>
    <w:rsid w:val="00C63984"/>
    <w:rsid w:val="00C733BD"/>
    <w:rsid w:val="00CD4FB7"/>
    <w:rsid w:val="00CF7245"/>
    <w:rsid w:val="00D17174"/>
    <w:rsid w:val="00D31567"/>
    <w:rsid w:val="00D32ED9"/>
    <w:rsid w:val="00D37FF1"/>
    <w:rsid w:val="00D76CF8"/>
    <w:rsid w:val="00D77A58"/>
    <w:rsid w:val="00DB0F71"/>
    <w:rsid w:val="00DB405B"/>
    <w:rsid w:val="00DB4AA2"/>
    <w:rsid w:val="00E010F6"/>
    <w:rsid w:val="00E04E56"/>
    <w:rsid w:val="00E31B5B"/>
    <w:rsid w:val="00E35DDB"/>
    <w:rsid w:val="00E46F06"/>
    <w:rsid w:val="00E50547"/>
    <w:rsid w:val="00E54435"/>
    <w:rsid w:val="00E5664C"/>
    <w:rsid w:val="00E77A02"/>
    <w:rsid w:val="00E91ECE"/>
    <w:rsid w:val="00E942A8"/>
    <w:rsid w:val="00EA4480"/>
    <w:rsid w:val="00EB2BBF"/>
    <w:rsid w:val="00EB40A2"/>
    <w:rsid w:val="00EB5CA5"/>
    <w:rsid w:val="00EC4EBF"/>
    <w:rsid w:val="00EC6CAC"/>
    <w:rsid w:val="00ED4FE5"/>
    <w:rsid w:val="00ED7EDD"/>
    <w:rsid w:val="00EE6E41"/>
    <w:rsid w:val="00F0643C"/>
    <w:rsid w:val="00F144BD"/>
    <w:rsid w:val="00F222D2"/>
    <w:rsid w:val="00F30006"/>
    <w:rsid w:val="00F32530"/>
    <w:rsid w:val="00F35CB2"/>
    <w:rsid w:val="00F43280"/>
    <w:rsid w:val="00F7210C"/>
    <w:rsid w:val="00F906A2"/>
    <w:rsid w:val="00FB794B"/>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4682F-E3D8-44A7-A2C0-B9FB2A07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qFormat/>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qFormat/>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qFormat/>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semiHidden/>
    <w:unhideWhenUsed/>
    <w:qFormat/>
    <w:rsid w:val="0088331F"/>
    <w:rPr>
      <w:rFonts w:ascii="Tahoma" w:hAnsi="Tahoma" w:cs="Tahoma"/>
      <w:sz w:val="16"/>
      <w:szCs w:val="16"/>
    </w:rPr>
  </w:style>
  <w:style w:type="character" w:customStyle="1" w:styleId="ab">
    <w:name w:val="Текст выноски Знак"/>
    <w:basedOn w:val="a0"/>
    <w:link w:val="aa"/>
    <w:semiHidden/>
    <w:qFormat/>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qFormat/>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qFormat/>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qFormat/>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13">
    <w:name w:val="Заголовок1"/>
    <w:basedOn w:val="a"/>
    <w:next w:val="af1"/>
    <w:qFormat/>
    <w:rsid w:val="00543C96"/>
    <w:pPr>
      <w:keepNext/>
      <w:spacing w:before="240" w:after="120"/>
      <w:ind w:firstLine="0"/>
    </w:pPr>
    <w:rPr>
      <w:rFonts w:ascii="Arial" w:eastAsia="Lucida Sans Unicode" w:hAnsi="Arial" w:cs="Tahoma"/>
      <w:sz w:val="28"/>
      <w:szCs w:val="28"/>
    </w:rPr>
  </w:style>
  <w:style w:type="paragraph" w:styleId="af1">
    <w:name w:val="Body Text"/>
    <w:basedOn w:val="a"/>
    <w:link w:val="af2"/>
    <w:rsid w:val="00543C96"/>
    <w:pPr>
      <w:spacing w:line="360" w:lineRule="auto"/>
      <w:jc w:val="center"/>
    </w:pPr>
    <w:rPr>
      <w:b/>
      <w:bCs/>
      <w:sz w:val="36"/>
      <w:szCs w:val="36"/>
    </w:rPr>
  </w:style>
  <w:style w:type="character" w:customStyle="1" w:styleId="af2">
    <w:name w:val="Основной текст Знак"/>
    <w:basedOn w:val="a0"/>
    <w:link w:val="af1"/>
    <w:rsid w:val="00543C96"/>
    <w:rPr>
      <w:rFonts w:ascii="Times New Roman" w:eastAsia="Times New Roman" w:hAnsi="Times New Roman" w:cs="Times New Roman"/>
      <w:b/>
      <w:bCs/>
      <w:sz w:val="36"/>
      <w:szCs w:val="36"/>
      <w:lang w:eastAsia="ar-SA"/>
    </w:rPr>
  </w:style>
  <w:style w:type="paragraph" w:styleId="af3">
    <w:name w:val="List"/>
    <w:basedOn w:val="af1"/>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4">
    <w:name w:val="Body Text Indent"/>
    <w:basedOn w:val="a"/>
    <w:link w:val="af5"/>
    <w:rsid w:val="00543C96"/>
    <w:pPr>
      <w:jc w:val="both"/>
    </w:pPr>
  </w:style>
  <w:style w:type="character" w:customStyle="1" w:styleId="af5">
    <w:name w:val="Основной текст с отступом Знак"/>
    <w:basedOn w:val="a0"/>
    <w:link w:val="af4"/>
    <w:rsid w:val="00543C96"/>
    <w:rPr>
      <w:rFonts w:ascii="Times New Roman" w:eastAsia="Times New Roman" w:hAnsi="Times New Roman" w:cs="Times New Roman"/>
      <w:lang w:eastAsia="ar-SA"/>
    </w:rPr>
  </w:style>
  <w:style w:type="paragraph" w:styleId="af6">
    <w:name w:val="Title"/>
    <w:basedOn w:val="a"/>
    <w:next w:val="af7"/>
    <w:link w:val="af8"/>
    <w:qFormat/>
    <w:rsid w:val="00543C96"/>
    <w:pPr>
      <w:jc w:val="center"/>
    </w:pPr>
    <w:rPr>
      <w:sz w:val="32"/>
      <w:szCs w:val="32"/>
    </w:rPr>
  </w:style>
  <w:style w:type="paragraph" w:styleId="af7">
    <w:name w:val="Subtitle"/>
    <w:basedOn w:val="13"/>
    <w:next w:val="af1"/>
    <w:link w:val="af9"/>
    <w:qFormat/>
    <w:rsid w:val="00543C96"/>
    <w:pPr>
      <w:jc w:val="center"/>
    </w:pPr>
    <w:rPr>
      <w:i/>
      <w:iCs/>
    </w:rPr>
  </w:style>
  <w:style w:type="character" w:customStyle="1" w:styleId="af9">
    <w:name w:val="Подзаголовок Знак"/>
    <w:basedOn w:val="a0"/>
    <w:link w:val="af7"/>
    <w:rsid w:val="00543C96"/>
    <w:rPr>
      <w:rFonts w:ascii="Arial" w:eastAsia="Lucida Sans Unicode" w:hAnsi="Arial" w:cs="Tahoma"/>
      <w:i/>
      <w:iCs/>
      <w:sz w:val="28"/>
      <w:szCs w:val="28"/>
      <w:lang w:eastAsia="ar-SA"/>
    </w:rPr>
  </w:style>
  <w:style w:type="character" w:customStyle="1" w:styleId="af8">
    <w:name w:val="Заголовок Знак"/>
    <w:basedOn w:val="a0"/>
    <w:link w:val="af6"/>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4"/>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a">
    <w:name w:val="Normal (Web)"/>
    <w:basedOn w:val="a"/>
    <w:rsid w:val="00543C96"/>
    <w:pPr>
      <w:spacing w:before="280" w:after="280"/>
      <w:ind w:firstLine="0"/>
    </w:pPr>
    <w:rPr>
      <w:sz w:val="24"/>
      <w:szCs w:val="24"/>
    </w:rPr>
  </w:style>
  <w:style w:type="paragraph" w:customStyle="1" w:styleId="14">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5">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6">
    <w:name w:val="Название1"/>
    <w:basedOn w:val="a"/>
    <w:rsid w:val="00543C96"/>
    <w:pPr>
      <w:suppressLineNumbers/>
      <w:spacing w:before="120" w:after="120"/>
      <w:ind w:firstLine="0"/>
    </w:pPr>
    <w:rPr>
      <w:rFonts w:ascii="Arial" w:hAnsi="Arial" w:cs="Tahoma"/>
      <w:i/>
      <w:iCs/>
      <w:sz w:val="20"/>
      <w:szCs w:val="24"/>
    </w:rPr>
  </w:style>
  <w:style w:type="paragraph" w:customStyle="1" w:styleId="17">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qFormat/>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b">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q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c">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d">
    <w:name w:val="Текст сноски Знак"/>
    <w:basedOn w:val="a0"/>
    <w:link w:val="afe"/>
    <w:semiHidden/>
    <w:qFormat/>
    <w:rsid w:val="00543C96"/>
    <w:rPr>
      <w:rFonts w:ascii="Times New Roman" w:eastAsia="Times New Roman" w:hAnsi="Times New Roman" w:cs="Times New Roman"/>
      <w:sz w:val="20"/>
      <w:szCs w:val="20"/>
      <w:lang w:eastAsia="ru-RU"/>
    </w:rPr>
  </w:style>
  <w:style w:type="paragraph" w:styleId="afe">
    <w:name w:val="footnote text"/>
    <w:basedOn w:val="a"/>
    <w:link w:val="afd"/>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8">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0">
    <w:name w:val="Emphasis"/>
    <w:qFormat/>
    <w:rsid w:val="00543C96"/>
    <w:rPr>
      <w:i/>
      <w:iCs/>
    </w:rPr>
  </w:style>
  <w:style w:type="character" w:customStyle="1" w:styleId="aff1">
    <w:name w:val="Знак Знак"/>
    <w:locked/>
    <w:rsid w:val="00543C96"/>
    <w:rPr>
      <w:rFonts w:ascii="Courier New" w:hAnsi="Courier New" w:cs="Courier New"/>
      <w:lang w:val="ru-RU" w:eastAsia="ar-SA" w:bidi="ar-SA"/>
    </w:rPr>
  </w:style>
  <w:style w:type="character" w:customStyle="1" w:styleId="19">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000C97"/>
    <w:rPr>
      <w:vertAlign w:val="superscript"/>
    </w:rPr>
  </w:style>
  <w:style w:type="character" w:customStyle="1" w:styleId="aff3">
    <w:name w:val="Знак Знак"/>
    <w:locked/>
    <w:rsid w:val="00000C97"/>
    <w:rPr>
      <w:rFonts w:ascii="Courier New" w:hAnsi="Courier New" w:cs="Courier New"/>
      <w:lang w:val="ru-RU" w:eastAsia="ar-SA" w:bidi="ar-SA"/>
    </w:rPr>
  </w:style>
  <w:style w:type="character" w:customStyle="1" w:styleId="1a">
    <w:name w:val="Знак Знак1"/>
    <w:locked/>
    <w:rsid w:val="00000C97"/>
    <w:rPr>
      <w:sz w:val="22"/>
      <w:szCs w:val="22"/>
      <w:lang w:val="ru-RU" w:eastAsia="ar-SA" w:bidi="ar-SA"/>
    </w:rPr>
  </w:style>
  <w:style w:type="character" w:customStyle="1" w:styleId="1b">
    <w:name w:val="Текст сноски Знак1"/>
    <w:basedOn w:val="a0"/>
    <w:semiHidden/>
    <w:rsid w:val="00F32530"/>
    <w:rPr>
      <w:rFonts w:ascii="Times New Roman" w:eastAsia="Times New Roman" w:hAnsi="Times New Roman" w:cs="Times New Roman"/>
      <w:sz w:val="20"/>
      <w:szCs w:val="20"/>
      <w:lang w:eastAsia="ar-SA"/>
    </w:rPr>
  </w:style>
  <w:style w:type="paragraph" w:styleId="1c">
    <w:name w:val="index 1"/>
    <w:basedOn w:val="a"/>
    <w:next w:val="a"/>
    <w:autoRedefine/>
    <w:uiPriority w:val="99"/>
    <w:semiHidden/>
    <w:unhideWhenUsed/>
    <w:rsid w:val="00865B59"/>
    <w:pPr>
      <w:ind w:left="220" w:hanging="220"/>
    </w:pPr>
    <w:rPr>
      <w:rFonts w:ascii="Calibri" w:hAnsi="Calibri"/>
      <w:lang w:eastAsia="zh-CN"/>
    </w:rPr>
  </w:style>
  <w:style w:type="character" w:customStyle="1" w:styleId="212">
    <w:name w:val="Основной текст 2 Знак1"/>
    <w:basedOn w:val="a0"/>
    <w:link w:val="28"/>
    <w:semiHidden/>
    <w:rsid w:val="00865B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865B59"/>
    <w:pPr>
      <w:ind w:firstLine="0"/>
      <w:jc w:val="both"/>
    </w:pPr>
    <w:rPr>
      <w:color w:val="000000"/>
      <w:sz w:val="28"/>
      <w:szCs w:val="24"/>
      <w:lang w:eastAsia="zh-CN"/>
    </w:rPr>
  </w:style>
  <w:style w:type="paragraph" w:customStyle="1" w:styleId="Style2">
    <w:name w:val="Style2"/>
    <w:basedOn w:val="a"/>
    <w:qFormat/>
    <w:rsid w:val="00865B59"/>
    <w:pPr>
      <w:widowControl w:val="0"/>
      <w:spacing w:line="322" w:lineRule="exact"/>
      <w:ind w:firstLine="706"/>
      <w:jc w:val="both"/>
    </w:pPr>
    <w:rPr>
      <w:sz w:val="24"/>
      <w:szCs w:val="24"/>
      <w:lang w:eastAsia="zh-CN"/>
    </w:rPr>
  </w:style>
  <w:style w:type="paragraph" w:customStyle="1" w:styleId="1d">
    <w:name w:val="Знак сноски1"/>
    <w:basedOn w:val="a"/>
    <w:qFormat/>
    <w:rsid w:val="00865B59"/>
    <w:pPr>
      <w:spacing w:after="200" w:line="276" w:lineRule="auto"/>
      <w:ind w:firstLine="0"/>
    </w:pPr>
    <w:rPr>
      <w:rFonts w:ascii="Calibri" w:hAnsi="Calibri"/>
      <w:vertAlign w:val="superscript"/>
      <w:lang w:eastAsia="zh-CN"/>
    </w:rPr>
  </w:style>
  <w:style w:type="character" w:customStyle="1" w:styleId="WW8Num1z1">
    <w:name w:val="WW8Num1z1"/>
    <w:qFormat/>
    <w:rsid w:val="00865B59"/>
  </w:style>
  <w:style w:type="character" w:customStyle="1" w:styleId="WW8Num1z2">
    <w:name w:val="WW8Num1z2"/>
    <w:qFormat/>
    <w:rsid w:val="00865B59"/>
  </w:style>
  <w:style w:type="character" w:customStyle="1" w:styleId="WW8Num1z3">
    <w:name w:val="WW8Num1z3"/>
    <w:qFormat/>
    <w:rsid w:val="00865B59"/>
  </w:style>
  <w:style w:type="character" w:customStyle="1" w:styleId="WW8Num1z4">
    <w:name w:val="WW8Num1z4"/>
    <w:qFormat/>
    <w:rsid w:val="00865B59"/>
  </w:style>
  <w:style w:type="character" w:customStyle="1" w:styleId="WW8Num1z5">
    <w:name w:val="WW8Num1z5"/>
    <w:qFormat/>
    <w:rsid w:val="00865B59"/>
  </w:style>
  <w:style w:type="character" w:customStyle="1" w:styleId="WW8Num1z6">
    <w:name w:val="WW8Num1z6"/>
    <w:qFormat/>
    <w:rsid w:val="00865B59"/>
  </w:style>
  <w:style w:type="character" w:customStyle="1" w:styleId="WW8Num1z7">
    <w:name w:val="WW8Num1z7"/>
    <w:qFormat/>
    <w:rsid w:val="00865B59"/>
  </w:style>
  <w:style w:type="character" w:customStyle="1" w:styleId="WW8Num1z8">
    <w:name w:val="WW8Num1z8"/>
    <w:qFormat/>
    <w:rsid w:val="00865B59"/>
  </w:style>
  <w:style w:type="character" w:customStyle="1" w:styleId="FontStyle12">
    <w:name w:val="Font Style12"/>
    <w:qFormat/>
    <w:rsid w:val="00865B59"/>
    <w:rPr>
      <w:rFonts w:ascii="Times New Roman" w:hAnsi="Times New Roman" w:cs="Times New Roman" w:hint="default"/>
      <w:sz w:val="30"/>
      <w:szCs w:val="30"/>
    </w:rPr>
  </w:style>
  <w:style w:type="character" w:customStyle="1" w:styleId="FontStyle11">
    <w:name w:val="Font Style11"/>
    <w:basedOn w:val="a0"/>
    <w:qFormat/>
    <w:rsid w:val="00865B59"/>
    <w:rPr>
      <w:rFonts w:ascii="Times New Roman" w:hAnsi="Times New Roman" w:cs="Times New Roman" w:hint="default"/>
      <w:sz w:val="26"/>
      <w:szCs w:val="26"/>
    </w:rPr>
  </w:style>
  <w:style w:type="character" w:customStyle="1" w:styleId="FontStyle45">
    <w:name w:val="Font Style45"/>
    <w:qFormat/>
    <w:rsid w:val="00865B59"/>
    <w:rPr>
      <w:rFonts w:ascii="Times New Roman" w:hAnsi="Times New Roman" w:cs="Times New Roman" w:hint="default"/>
      <w:sz w:val="26"/>
      <w:szCs w:val="26"/>
    </w:rPr>
  </w:style>
  <w:style w:type="character" w:customStyle="1" w:styleId="FontStyle25">
    <w:name w:val="Font Style25"/>
    <w:qFormat/>
    <w:rsid w:val="00865B59"/>
    <w:rPr>
      <w:rFonts w:ascii="Times New Roman" w:hAnsi="Times New Roman" w:cs="Times New Roman" w:hint="default"/>
      <w:sz w:val="72"/>
      <w:szCs w:val="72"/>
    </w:rPr>
  </w:style>
  <w:style w:type="character" w:customStyle="1" w:styleId="ConsPlusNormal0">
    <w:name w:val="ConsPlusNormal Знак"/>
    <w:qFormat/>
    <w:rsid w:val="00865B59"/>
    <w:rPr>
      <w:rFonts w:ascii="Arial" w:eastAsia="Arial" w:hAnsi="Arial" w:cs="Arial" w:hint="default"/>
      <w:sz w:val="22"/>
      <w:szCs w:val="22"/>
      <w:lang w:bidi="ar-SA"/>
    </w:rPr>
  </w:style>
  <w:style w:type="paragraph" w:styleId="aff4">
    <w:name w:val="endnote text"/>
    <w:basedOn w:val="a"/>
    <w:link w:val="aff5"/>
    <w:uiPriority w:val="99"/>
    <w:semiHidden/>
    <w:unhideWhenUsed/>
    <w:rsid w:val="003C496C"/>
    <w:rPr>
      <w:sz w:val="20"/>
      <w:szCs w:val="20"/>
    </w:rPr>
  </w:style>
  <w:style w:type="character" w:customStyle="1" w:styleId="aff5">
    <w:name w:val="Текст концевой сноски Знак"/>
    <w:basedOn w:val="a0"/>
    <w:link w:val="aff4"/>
    <w:uiPriority w:val="99"/>
    <w:semiHidden/>
    <w:rsid w:val="003C496C"/>
    <w:rPr>
      <w:rFonts w:ascii="Times New Roman" w:eastAsia="Times New Roman" w:hAnsi="Times New Roman" w:cs="Times New Roman"/>
      <w:sz w:val="20"/>
      <w:szCs w:val="20"/>
      <w:lang w:eastAsia="ar-SA"/>
    </w:rPr>
  </w:style>
  <w:style w:type="character" w:styleId="aff6">
    <w:name w:val="endnote reference"/>
    <w:basedOn w:val="a0"/>
    <w:uiPriority w:val="99"/>
    <w:semiHidden/>
    <w:unhideWhenUsed/>
    <w:rsid w:val="003C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0713">
      <w:bodyDiv w:val="1"/>
      <w:marLeft w:val="0"/>
      <w:marRight w:val="0"/>
      <w:marTop w:val="0"/>
      <w:marBottom w:val="0"/>
      <w:divBdr>
        <w:top w:val="none" w:sz="0" w:space="0" w:color="auto"/>
        <w:left w:val="none" w:sz="0" w:space="0" w:color="auto"/>
        <w:bottom w:val="none" w:sz="0" w:space="0" w:color="auto"/>
        <w:right w:val="none" w:sz="0" w:space="0" w:color="auto"/>
      </w:divBdr>
    </w:div>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7A71-24ED-4E0E-A772-8583C18A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25163</Words>
  <Characters>143434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Школа БАЯРД</Company>
  <LinksUpToDate>false</LinksUpToDate>
  <CharactersWithSpaces>168261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Win10_Game_OS</cp:lastModifiedBy>
  <cp:revision>2</cp:revision>
  <cp:lastPrinted>2020-02-13T09:04:00Z</cp:lastPrinted>
  <dcterms:created xsi:type="dcterms:W3CDTF">2021-09-27T15:05:00Z</dcterms:created>
  <dcterms:modified xsi:type="dcterms:W3CDTF">2021-09-27T15:05:00Z</dcterms:modified>
</cp:coreProperties>
</file>